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029" w:rsidRPr="00052029" w:rsidRDefault="00E768E6" w:rsidP="0005202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052029">
        <w:rPr>
          <w:rFonts w:ascii="Times New Roman" w:eastAsia="Calibri" w:hAnsi="Times New Roman" w:cs="Times New Roman"/>
          <w:sz w:val="24"/>
          <w:szCs w:val="24"/>
        </w:rPr>
        <w:t xml:space="preserve">Приложение № </w:t>
      </w:r>
      <w:r w:rsidR="00725139">
        <w:rPr>
          <w:rFonts w:ascii="Times New Roman" w:eastAsia="Calibri" w:hAnsi="Times New Roman" w:cs="Times New Roman"/>
          <w:sz w:val="24"/>
          <w:szCs w:val="24"/>
        </w:rPr>
        <w:t>3</w:t>
      </w:r>
      <w:r w:rsidR="005E0A0D">
        <w:rPr>
          <w:rFonts w:ascii="Times New Roman" w:eastAsia="Calibri" w:hAnsi="Times New Roman" w:cs="Times New Roman"/>
          <w:sz w:val="24"/>
          <w:szCs w:val="24"/>
        </w:rPr>
        <w:t>6</w:t>
      </w:r>
      <w:bookmarkStart w:id="0" w:name="_GoBack"/>
      <w:bookmarkEnd w:id="0"/>
    </w:p>
    <w:p w:rsidR="00E768E6" w:rsidRPr="00052029" w:rsidRDefault="00E768E6" w:rsidP="00E768E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052029">
        <w:rPr>
          <w:rFonts w:ascii="Times New Roman" w:eastAsia="Calibri" w:hAnsi="Times New Roman" w:cs="Times New Roman"/>
          <w:sz w:val="24"/>
          <w:szCs w:val="24"/>
        </w:rPr>
        <w:t>к Тарифному соглашению в системе ОМС ЕАО на 20</w:t>
      </w:r>
      <w:r w:rsidR="00EC4BB0">
        <w:rPr>
          <w:rFonts w:ascii="Times New Roman" w:eastAsia="Calibri" w:hAnsi="Times New Roman" w:cs="Times New Roman"/>
          <w:sz w:val="24"/>
          <w:szCs w:val="24"/>
        </w:rPr>
        <w:t>2</w:t>
      </w:r>
      <w:r w:rsidR="00C77178">
        <w:rPr>
          <w:rFonts w:ascii="Times New Roman" w:eastAsia="Calibri" w:hAnsi="Times New Roman" w:cs="Times New Roman"/>
          <w:sz w:val="24"/>
          <w:szCs w:val="24"/>
        </w:rPr>
        <w:t>3</w:t>
      </w:r>
      <w:r w:rsidRPr="00052029">
        <w:rPr>
          <w:rFonts w:ascii="Times New Roman" w:eastAsia="Calibri" w:hAnsi="Times New Roman" w:cs="Times New Roman"/>
          <w:sz w:val="24"/>
          <w:szCs w:val="24"/>
        </w:rPr>
        <w:t xml:space="preserve"> год</w:t>
      </w:r>
    </w:p>
    <w:p w:rsidR="007354D2" w:rsidRPr="00052029" w:rsidRDefault="00E768E6" w:rsidP="00E768E6">
      <w:pPr>
        <w:pStyle w:val="ConsPlusNormal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052029">
        <w:rPr>
          <w:rFonts w:ascii="Times New Roman" w:eastAsia="Calibri" w:hAnsi="Times New Roman" w:cs="Times New Roman"/>
          <w:sz w:val="24"/>
          <w:szCs w:val="24"/>
        </w:rPr>
        <w:t>от «</w:t>
      </w:r>
      <w:r w:rsidR="00725139">
        <w:rPr>
          <w:rFonts w:ascii="Times New Roman" w:eastAsia="Calibri" w:hAnsi="Times New Roman" w:cs="Times New Roman"/>
          <w:sz w:val="24"/>
          <w:szCs w:val="24"/>
        </w:rPr>
        <w:t>03</w:t>
      </w:r>
      <w:r w:rsidRPr="00052029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r w:rsidR="00DB01BD">
        <w:rPr>
          <w:rFonts w:ascii="Times New Roman" w:eastAsia="Calibri" w:hAnsi="Times New Roman" w:cs="Times New Roman"/>
          <w:sz w:val="24"/>
          <w:szCs w:val="24"/>
        </w:rPr>
        <w:t>февраля</w:t>
      </w:r>
      <w:r w:rsidRPr="00052029">
        <w:rPr>
          <w:rFonts w:ascii="Times New Roman" w:eastAsia="Calibri" w:hAnsi="Times New Roman" w:cs="Times New Roman"/>
          <w:sz w:val="24"/>
          <w:szCs w:val="24"/>
        </w:rPr>
        <w:t xml:space="preserve"> 20</w:t>
      </w:r>
      <w:r w:rsidR="003E258C">
        <w:rPr>
          <w:rFonts w:ascii="Times New Roman" w:eastAsia="Calibri" w:hAnsi="Times New Roman" w:cs="Times New Roman"/>
          <w:sz w:val="24"/>
          <w:szCs w:val="24"/>
        </w:rPr>
        <w:t>2</w:t>
      </w:r>
      <w:r w:rsidR="00C77178">
        <w:rPr>
          <w:rFonts w:ascii="Times New Roman" w:eastAsia="Calibri" w:hAnsi="Times New Roman" w:cs="Times New Roman"/>
          <w:sz w:val="24"/>
          <w:szCs w:val="24"/>
        </w:rPr>
        <w:t>3</w:t>
      </w:r>
      <w:r w:rsidRPr="00052029">
        <w:rPr>
          <w:rFonts w:ascii="Times New Roman" w:eastAsia="Calibri" w:hAnsi="Times New Roman" w:cs="Times New Roman"/>
          <w:sz w:val="24"/>
          <w:szCs w:val="24"/>
        </w:rPr>
        <w:t xml:space="preserve"> года</w:t>
      </w:r>
    </w:p>
    <w:p w:rsidR="00E768E6" w:rsidRDefault="00E768E6" w:rsidP="00E768E6">
      <w:pPr>
        <w:pStyle w:val="ConsPlusNormal"/>
        <w:jc w:val="right"/>
        <w:rPr>
          <w:rFonts w:ascii="Times New Roman" w:hAnsi="Times New Roman" w:cs="Times New Roman"/>
          <w:sz w:val="28"/>
        </w:rPr>
      </w:pPr>
    </w:p>
    <w:p w:rsidR="007F205B" w:rsidRDefault="007F205B" w:rsidP="00E768E6">
      <w:pPr>
        <w:pStyle w:val="ConsPlusNormal"/>
        <w:jc w:val="right"/>
        <w:rPr>
          <w:rFonts w:ascii="Times New Roman" w:hAnsi="Times New Roman" w:cs="Times New Roman"/>
          <w:sz w:val="28"/>
        </w:rPr>
      </w:pPr>
    </w:p>
    <w:p w:rsidR="007F205B" w:rsidRPr="00052029" w:rsidRDefault="007F205B" w:rsidP="00E768E6">
      <w:pPr>
        <w:pStyle w:val="ConsPlusNormal"/>
        <w:jc w:val="right"/>
        <w:rPr>
          <w:rFonts w:ascii="Times New Roman" w:hAnsi="Times New Roman" w:cs="Times New Roman"/>
          <w:sz w:val="28"/>
        </w:rPr>
      </w:pPr>
    </w:p>
    <w:p w:rsidR="00CA2521" w:rsidRPr="00052029" w:rsidRDefault="007F205B" w:rsidP="00B44356">
      <w:pPr>
        <w:pStyle w:val="ConsPlusNormal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Среднее количество УЕТ в одной медицинской услуге, применяемой для обоснования объема и стоимости посещений при оказании первичной медико-санитарной специализированной стоматологической помощи в амбулаторных условиях</w:t>
      </w:r>
    </w:p>
    <w:p w:rsidR="004702A8" w:rsidRPr="00052029" w:rsidRDefault="004702A8" w:rsidP="00CA2521">
      <w:pPr>
        <w:pStyle w:val="ConsPlusNormal"/>
        <w:jc w:val="both"/>
        <w:rPr>
          <w:rFonts w:ascii="Times New Roman" w:hAnsi="Times New Roman" w:cs="Times New Roman"/>
          <w:sz w:val="28"/>
        </w:rPr>
      </w:pPr>
      <w:bookmarkStart w:id="1" w:name="P2631"/>
      <w:bookmarkEnd w:id="1"/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877"/>
        <w:gridCol w:w="5121"/>
        <w:gridCol w:w="1263"/>
        <w:gridCol w:w="1084"/>
      </w:tblGrid>
      <w:tr w:rsidR="00CA2521" w:rsidRPr="00052029" w:rsidTr="001C1894">
        <w:trPr>
          <w:trHeight w:val="300"/>
        </w:trPr>
        <w:tc>
          <w:tcPr>
            <w:tcW w:w="1877" w:type="dxa"/>
            <w:vMerge w:val="restart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2" w:name="P3183"/>
            <w:bookmarkEnd w:id="2"/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услуги</w:t>
            </w:r>
          </w:p>
        </w:tc>
        <w:tc>
          <w:tcPr>
            <w:tcW w:w="5121" w:type="dxa"/>
            <w:vMerge w:val="restart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услуги</w:t>
            </w:r>
          </w:p>
        </w:tc>
        <w:tc>
          <w:tcPr>
            <w:tcW w:w="2347" w:type="dxa"/>
            <w:gridSpan w:val="2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Число УЕТ</w:t>
            </w:r>
          </w:p>
        </w:tc>
      </w:tr>
      <w:tr w:rsidR="00CA2521" w:rsidRPr="00052029" w:rsidTr="001C1894">
        <w:trPr>
          <w:trHeight w:val="300"/>
        </w:trPr>
        <w:tc>
          <w:tcPr>
            <w:tcW w:w="1877" w:type="dxa"/>
            <w:vMerge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21" w:type="dxa"/>
            <w:vMerge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взрослый прием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детский прием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A12.07.001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Витальное окрашивание твердых тканей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0,35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0,35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A12.07.003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Определение индексов гигиены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0,61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0,61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A12.07.004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пародонтальных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индексов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0,76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0,76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B01.003.004.002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Проводниковая анестезия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0,96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0,96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B01.003.004.004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Аппликационная анестезия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0,31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0,31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B01.003.004.005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Инфильтрационная анестезия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A06.30.002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Описание и инт</w:t>
            </w:r>
            <w:r w:rsidR="00EC4BB0">
              <w:rPr>
                <w:rFonts w:ascii="Times New Roman" w:hAnsi="Times New Roman" w:cs="Times New Roman"/>
                <w:sz w:val="24"/>
                <w:szCs w:val="24"/>
              </w:rPr>
              <w:t xml:space="preserve">ерпретация рентгенографических </w:t>
            </w: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изображений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0,93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0,93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A06.07.010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Радиовизиография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челюстно-лицевой области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A06.07.003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Прицельная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внутриротовая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контактная рентгенография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CA2521" w:rsidRPr="00052029" w:rsidTr="001C1894">
        <w:trPr>
          <w:trHeight w:val="315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A11.07. 026</w:t>
            </w:r>
          </w:p>
        </w:tc>
        <w:tc>
          <w:tcPr>
            <w:tcW w:w="5121" w:type="dxa"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Взятие образца биологического материала из очагов поражения органов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1,12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1,12</w:t>
            </w:r>
          </w:p>
        </w:tc>
      </w:tr>
      <w:tr w:rsidR="00CA2521" w:rsidRPr="00052029" w:rsidTr="001C1894">
        <w:trPr>
          <w:trHeight w:val="62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A11.01.019</w:t>
            </w:r>
          </w:p>
        </w:tc>
        <w:tc>
          <w:tcPr>
            <w:tcW w:w="5121" w:type="dxa"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Получение соскоба с эр</w:t>
            </w:r>
            <w:r w:rsidR="00EC4BB0">
              <w:rPr>
                <w:rFonts w:ascii="Times New Roman" w:hAnsi="Times New Roman" w:cs="Times New Roman"/>
                <w:sz w:val="24"/>
                <w:szCs w:val="24"/>
              </w:rPr>
              <w:t xml:space="preserve">озивно-язвенных элементов кожи </w:t>
            </w: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и слизистых оболочек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1,12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1,12</w:t>
            </w:r>
          </w:p>
        </w:tc>
      </w:tr>
      <w:tr w:rsidR="00CA2521" w:rsidRPr="00052029" w:rsidTr="001C1894">
        <w:trPr>
          <w:trHeight w:val="62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A11.07.011</w:t>
            </w:r>
          </w:p>
        </w:tc>
        <w:tc>
          <w:tcPr>
            <w:tcW w:w="5121" w:type="dxa"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Инъекционное введение лекарственных препаратов в челюстно-лицевую область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A25.07.001</w:t>
            </w:r>
          </w:p>
        </w:tc>
        <w:tc>
          <w:tcPr>
            <w:tcW w:w="5121" w:type="dxa"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Назначение лекарственных препаратов при заболеваниях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A05.07.001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Электроодонтометрия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0,42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0,42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B01.064.003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врача-стоматолога детского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1,95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B01.064.004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врача-стоматолога детского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1,37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B04.064.001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Диспансерный прием (осмотр, консультация) врача-стоматолога детского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1,19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B01.065.007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врача-стоматолога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1,68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1,95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B01.065.008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врача-стоматолога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1,18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1,37</w:t>
            </w:r>
          </w:p>
        </w:tc>
      </w:tr>
      <w:tr w:rsidR="00375877" w:rsidRPr="00052029" w:rsidTr="00375877">
        <w:trPr>
          <w:trHeight w:val="1104"/>
        </w:trPr>
        <w:tc>
          <w:tcPr>
            <w:tcW w:w="1877" w:type="dxa"/>
            <w:noWrap/>
            <w:vAlign w:val="center"/>
            <w:hideMark/>
          </w:tcPr>
          <w:p w:rsidR="00375877" w:rsidRPr="00052029" w:rsidRDefault="00375877" w:rsidP="00EC4B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B04.065.005</w:t>
            </w:r>
          </w:p>
        </w:tc>
        <w:tc>
          <w:tcPr>
            <w:tcW w:w="5121" w:type="dxa"/>
            <w:noWrap/>
            <w:vAlign w:val="center"/>
            <w:hideMark/>
          </w:tcPr>
          <w:p w:rsidR="00375877" w:rsidRPr="00052029" w:rsidRDefault="00375877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Диспансерный прием (осмотр, консультация) врача-стоматолога</w:t>
            </w:r>
          </w:p>
        </w:tc>
        <w:tc>
          <w:tcPr>
            <w:tcW w:w="1263" w:type="dxa"/>
            <w:noWrap/>
            <w:vAlign w:val="center"/>
            <w:hideMark/>
          </w:tcPr>
          <w:p w:rsidR="00375877" w:rsidRPr="00052029" w:rsidRDefault="00375877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:rsidR="00375877" w:rsidRPr="00052029" w:rsidRDefault="00375877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1,19</w:t>
            </w:r>
          </w:p>
        </w:tc>
      </w:tr>
      <w:tr w:rsidR="00B0056F" w:rsidRPr="00052029" w:rsidTr="003E258C">
        <w:trPr>
          <w:trHeight w:val="300"/>
        </w:trPr>
        <w:tc>
          <w:tcPr>
            <w:tcW w:w="1877" w:type="dxa"/>
            <w:vMerge w:val="restart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Код услуги</w:t>
            </w:r>
          </w:p>
        </w:tc>
        <w:tc>
          <w:tcPr>
            <w:tcW w:w="5121" w:type="dxa"/>
            <w:vMerge w:val="restart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услуги</w:t>
            </w:r>
          </w:p>
        </w:tc>
        <w:tc>
          <w:tcPr>
            <w:tcW w:w="2347" w:type="dxa"/>
            <w:gridSpan w:val="2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Число УЕТ</w:t>
            </w:r>
          </w:p>
        </w:tc>
      </w:tr>
      <w:tr w:rsidR="00B0056F" w:rsidRPr="00052029" w:rsidTr="003E258C">
        <w:trPr>
          <w:trHeight w:val="300"/>
        </w:trPr>
        <w:tc>
          <w:tcPr>
            <w:tcW w:w="1877" w:type="dxa"/>
            <w:vMerge/>
            <w:hideMark/>
          </w:tcPr>
          <w:p w:rsidR="00B0056F" w:rsidRPr="00052029" w:rsidRDefault="00B0056F" w:rsidP="003E25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21" w:type="dxa"/>
            <w:vMerge/>
            <w:hideMark/>
          </w:tcPr>
          <w:p w:rsidR="00B0056F" w:rsidRPr="00052029" w:rsidRDefault="00B0056F" w:rsidP="003E25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63" w:type="dxa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взрослый прием</w:t>
            </w:r>
          </w:p>
        </w:tc>
        <w:tc>
          <w:tcPr>
            <w:tcW w:w="1084" w:type="dxa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детский прием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B01.065.001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врача-стоматолога-терапевта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1,68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B01.065.002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врача-стоматолога-терапевта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1,18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521" w:rsidRPr="00052029" w:rsidTr="001C1894">
        <w:trPr>
          <w:trHeight w:val="315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B04.065.001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Диспансерный прием (осмотр, консультация) врача-стоматолога-терапевта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72A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3572A" w:rsidRPr="00052029" w:rsidRDefault="00C3572A" w:rsidP="00C35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B01.065.003</w:t>
            </w:r>
          </w:p>
        </w:tc>
        <w:tc>
          <w:tcPr>
            <w:tcW w:w="5121" w:type="dxa"/>
            <w:noWrap/>
            <w:vAlign w:val="center"/>
            <w:hideMark/>
          </w:tcPr>
          <w:p w:rsidR="00C3572A" w:rsidRPr="00052029" w:rsidRDefault="00C3572A" w:rsidP="003E2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зубного врача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:rsidR="00C3572A" w:rsidRPr="00052029" w:rsidRDefault="00C3572A" w:rsidP="00C35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1,68</w:t>
            </w:r>
          </w:p>
        </w:tc>
        <w:tc>
          <w:tcPr>
            <w:tcW w:w="1084" w:type="dxa"/>
            <w:noWrap/>
            <w:vAlign w:val="center"/>
            <w:hideMark/>
          </w:tcPr>
          <w:p w:rsidR="00C3572A" w:rsidRPr="00052029" w:rsidRDefault="00C3572A" w:rsidP="00C35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1,95</w:t>
            </w:r>
          </w:p>
        </w:tc>
      </w:tr>
      <w:tr w:rsidR="00C3572A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3572A" w:rsidRPr="00052029" w:rsidRDefault="00C3572A" w:rsidP="00C35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B01.065.004</w:t>
            </w:r>
          </w:p>
        </w:tc>
        <w:tc>
          <w:tcPr>
            <w:tcW w:w="5121" w:type="dxa"/>
            <w:noWrap/>
            <w:vAlign w:val="center"/>
            <w:hideMark/>
          </w:tcPr>
          <w:p w:rsidR="00C3572A" w:rsidRPr="00052029" w:rsidRDefault="003E258C" w:rsidP="00C357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Прием (осмотр, консультация) </w:t>
            </w:r>
            <w:r w:rsidR="00C3572A" w:rsidRPr="00052029">
              <w:rPr>
                <w:rFonts w:ascii="Times New Roman" w:hAnsi="Times New Roman" w:cs="Times New Roman"/>
                <w:sz w:val="24"/>
                <w:szCs w:val="24"/>
              </w:rPr>
              <w:t>зубного врача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:rsidR="00C3572A" w:rsidRPr="00052029" w:rsidRDefault="00C3572A" w:rsidP="00C35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1,18</w:t>
            </w:r>
          </w:p>
        </w:tc>
        <w:tc>
          <w:tcPr>
            <w:tcW w:w="1084" w:type="dxa"/>
            <w:noWrap/>
            <w:vAlign w:val="center"/>
            <w:hideMark/>
          </w:tcPr>
          <w:p w:rsidR="00C3572A" w:rsidRPr="00052029" w:rsidRDefault="00C3572A" w:rsidP="00C35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1,37</w:t>
            </w:r>
          </w:p>
        </w:tc>
      </w:tr>
      <w:tr w:rsidR="00C3572A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3572A" w:rsidRPr="00052029" w:rsidRDefault="00C3572A" w:rsidP="00C35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B04.065.003</w:t>
            </w:r>
          </w:p>
        </w:tc>
        <w:tc>
          <w:tcPr>
            <w:tcW w:w="5121" w:type="dxa"/>
            <w:noWrap/>
            <w:vAlign w:val="center"/>
            <w:hideMark/>
          </w:tcPr>
          <w:p w:rsidR="00C3572A" w:rsidRPr="00052029" w:rsidRDefault="00C3572A" w:rsidP="00C357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Диспансерный прием (осмотр, консультация) зубного врача</w:t>
            </w:r>
          </w:p>
        </w:tc>
        <w:tc>
          <w:tcPr>
            <w:tcW w:w="1263" w:type="dxa"/>
            <w:noWrap/>
            <w:vAlign w:val="center"/>
            <w:hideMark/>
          </w:tcPr>
          <w:p w:rsidR="00C3572A" w:rsidRPr="00052029" w:rsidRDefault="00C3572A" w:rsidP="00C35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:rsidR="00C3572A" w:rsidRPr="00052029" w:rsidRDefault="00C3572A" w:rsidP="00C35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1,19</w:t>
            </w:r>
          </w:p>
        </w:tc>
      </w:tr>
      <w:tr w:rsidR="00CA2521" w:rsidRPr="00052029" w:rsidTr="001C1894">
        <w:trPr>
          <w:trHeight w:val="315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B01.065.005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 гигиениста стоматологического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B01.065.006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гигиениста стоматологического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A03.07.001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Люминесцентная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стоматоскопия</w:t>
            </w:r>
            <w:proofErr w:type="spellEnd"/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0,63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0,63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A11.07.010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лекарственных препаратов в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пародонтальный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карман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0,99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0,99</w:t>
            </w:r>
          </w:p>
        </w:tc>
      </w:tr>
      <w:tr w:rsidR="00CA2521" w:rsidRPr="00052029" w:rsidTr="001C1894">
        <w:trPr>
          <w:trHeight w:val="315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A11.07.022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Аппликация лекарственного препарата на слизистую оболочку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</w:tr>
      <w:tr w:rsidR="00CA2521" w:rsidRPr="00052029" w:rsidTr="001C1894">
        <w:trPr>
          <w:trHeight w:val="37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A16.07.051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Профессиональная гигиена полости рта и зубов</w:t>
            </w:r>
            <w:proofErr w:type="gramStart"/>
            <w:r w:rsidRPr="0005202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proofErr w:type="gramEnd"/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A16.07.082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Сошлифовывание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твердых тканей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A11.07.023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Применение метода серебрения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0,88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0,88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A15.07.003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Наложение лечебной повязки при заболеваниях слизистой оболочки полости рта и пародонта в области одной челюсти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A2521" w:rsidRPr="00052029" w:rsidTr="001C1894">
        <w:trPr>
          <w:trHeight w:val="68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А16.07.002.001</w:t>
            </w:r>
          </w:p>
        </w:tc>
        <w:tc>
          <w:tcPr>
            <w:tcW w:w="5121" w:type="dxa"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зуба пломбой I, II, III, V, VI  класс по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Блэку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с исп</w:t>
            </w:r>
            <w:r w:rsidR="00C3572A"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ользованием стоматологических </w:t>
            </w: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цементов</w:t>
            </w:r>
            <w:proofErr w:type="gramStart"/>
            <w:r w:rsidRPr="0005202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3572A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1,53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3572A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1,53</w:t>
            </w:r>
          </w:p>
        </w:tc>
      </w:tr>
      <w:tr w:rsidR="00CA2521" w:rsidRPr="00052029" w:rsidTr="001C1894">
        <w:trPr>
          <w:trHeight w:val="68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А16.07.002.002</w:t>
            </w:r>
          </w:p>
        </w:tc>
        <w:tc>
          <w:tcPr>
            <w:tcW w:w="5121" w:type="dxa"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Восстановление зуба плом</w:t>
            </w:r>
            <w:r w:rsidR="00EC4BB0">
              <w:rPr>
                <w:rFonts w:ascii="Times New Roman" w:hAnsi="Times New Roman" w:cs="Times New Roman"/>
                <w:sz w:val="24"/>
                <w:szCs w:val="24"/>
              </w:rPr>
              <w:t xml:space="preserve">бой I, II, III, V,VI  класс по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Блэку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 материалов химического отверждения</w:t>
            </w:r>
            <w:proofErr w:type="gramStart"/>
            <w:r w:rsidRPr="0005202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1,95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1,95</w:t>
            </w:r>
          </w:p>
        </w:tc>
      </w:tr>
      <w:tr w:rsidR="00CA2521" w:rsidRPr="00052029" w:rsidTr="001C1894">
        <w:trPr>
          <w:trHeight w:val="68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А16.07.002.003</w:t>
            </w:r>
          </w:p>
        </w:tc>
        <w:tc>
          <w:tcPr>
            <w:tcW w:w="5121" w:type="dxa"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зуба пломбой с нарушением контактного пункта II, III класс по 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Блэку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 с использованием стоматологических  цементов</w:t>
            </w:r>
            <w:proofErr w:type="gramStart"/>
            <w:r w:rsidRPr="0005202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1,85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1,85</w:t>
            </w:r>
          </w:p>
        </w:tc>
      </w:tr>
      <w:tr w:rsidR="00CA2521" w:rsidRPr="00052029" w:rsidTr="001C1894">
        <w:trPr>
          <w:trHeight w:val="68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А16.07.002.004</w:t>
            </w:r>
          </w:p>
        </w:tc>
        <w:tc>
          <w:tcPr>
            <w:tcW w:w="5121" w:type="dxa"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зуба пломбой с нарушением контактного пункта II, III класс по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Блэку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 материалов химического отверждения</w:t>
            </w:r>
            <w:proofErr w:type="gramStart"/>
            <w:r w:rsidRPr="0005202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CA2521" w:rsidRPr="00052029" w:rsidTr="001C1894">
        <w:trPr>
          <w:trHeight w:val="68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А16.07.002.005</w:t>
            </w:r>
          </w:p>
        </w:tc>
        <w:tc>
          <w:tcPr>
            <w:tcW w:w="5121" w:type="dxa"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зуба пломбой </w:t>
            </w:r>
            <w:proofErr w:type="spellStart"/>
            <w:proofErr w:type="gram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пломбой</w:t>
            </w:r>
            <w:proofErr w:type="spellEnd"/>
            <w:proofErr w:type="gram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IV класс по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Блэк</w:t>
            </w:r>
            <w:r w:rsidR="00EC4BB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="00EC4BB0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</w:t>
            </w:r>
            <w:proofErr w:type="spellStart"/>
            <w:r w:rsidR="00EC4BB0">
              <w:rPr>
                <w:rFonts w:ascii="Times New Roman" w:hAnsi="Times New Roman" w:cs="Times New Roman"/>
                <w:sz w:val="24"/>
                <w:szCs w:val="24"/>
              </w:rPr>
              <w:t>стеклоиномерных</w:t>
            </w:r>
            <w:proofErr w:type="spellEnd"/>
            <w:r w:rsidR="00EC4B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цементов</w:t>
            </w:r>
            <w:r w:rsidRPr="0005202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2,45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2,45</w:t>
            </w:r>
          </w:p>
        </w:tc>
      </w:tr>
      <w:tr w:rsidR="00CA2521" w:rsidRPr="00052029" w:rsidTr="001C1894">
        <w:trPr>
          <w:trHeight w:val="68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А16.07.002.006</w:t>
            </w:r>
          </w:p>
        </w:tc>
        <w:tc>
          <w:tcPr>
            <w:tcW w:w="5121" w:type="dxa"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зуба пломбой </w:t>
            </w:r>
            <w:proofErr w:type="spellStart"/>
            <w:proofErr w:type="gram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пломбой</w:t>
            </w:r>
            <w:proofErr w:type="spellEnd"/>
            <w:proofErr w:type="gram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IV класс по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Блэку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 материалов химического отверждения</w:t>
            </w:r>
            <w:r w:rsidRPr="0005202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3,25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3,25</w:t>
            </w:r>
          </w:p>
        </w:tc>
      </w:tr>
      <w:tr w:rsidR="00B0056F" w:rsidRPr="00052029" w:rsidTr="003E258C">
        <w:trPr>
          <w:trHeight w:val="300"/>
        </w:trPr>
        <w:tc>
          <w:tcPr>
            <w:tcW w:w="1877" w:type="dxa"/>
            <w:vMerge w:val="restart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Код услуги</w:t>
            </w:r>
          </w:p>
        </w:tc>
        <w:tc>
          <w:tcPr>
            <w:tcW w:w="5121" w:type="dxa"/>
            <w:vMerge w:val="restart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услуги</w:t>
            </w:r>
          </w:p>
        </w:tc>
        <w:tc>
          <w:tcPr>
            <w:tcW w:w="2347" w:type="dxa"/>
            <w:gridSpan w:val="2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Число УЕТ</w:t>
            </w:r>
          </w:p>
        </w:tc>
      </w:tr>
      <w:tr w:rsidR="00B0056F" w:rsidRPr="00052029" w:rsidTr="003E258C">
        <w:trPr>
          <w:trHeight w:val="300"/>
        </w:trPr>
        <w:tc>
          <w:tcPr>
            <w:tcW w:w="1877" w:type="dxa"/>
            <w:vMerge/>
            <w:hideMark/>
          </w:tcPr>
          <w:p w:rsidR="00B0056F" w:rsidRPr="00052029" w:rsidRDefault="00B0056F" w:rsidP="003E25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21" w:type="dxa"/>
            <w:vMerge/>
            <w:hideMark/>
          </w:tcPr>
          <w:p w:rsidR="00B0056F" w:rsidRPr="00052029" w:rsidRDefault="00B0056F" w:rsidP="003E25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63" w:type="dxa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взрослый прием</w:t>
            </w:r>
          </w:p>
        </w:tc>
        <w:tc>
          <w:tcPr>
            <w:tcW w:w="1084" w:type="dxa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детский прием</w:t>
            </w:r>
          </w:p>
        </w:tc>
      </w:tr>
      <w:tr w:rsidR="00CA2521" w:rsidRPr="00052029" w:rsidTr="001C1894">
        <w:trPr>
          <w:trHeight w:val="37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А16.07.002.007</w:t>
            </w:r>
          </w:p>
        </w:tc>
        <w:tc>
          <w:tcPr>
            <w:tcW w:w="5121" w:type="dxa"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Восстановление зуба пломбой из амальгамы I, V класс по Блэку</w:t>
            </w:r>
            <w:proofErr w:type="gramStart"/>
            <w:r w:rsidRPr="0005202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1,95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1,95</w:t>
            </w:r>
          </w:p>
        </w:tc>
      </w:tr>
      <w:tr w:rsidR="00CA2521" w:rsidRPr="00052029" w:rsidTr="001C1894">
        <w:trPr>
          <w:trHeight w:val="37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А16.07.002.008</w:t>
            </w:r>
          </w:p>
        </w:tc>
        <w:tc>
          <w:tcPr>
            <w:tcW w:w="5121" w:type="dxa"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Восстановление зуба пломбой из амальгамы II класс по Блэку</w:t>
            </w:r>
            <w:proofErr w:type="gramStart"/>
            <w:r w:rsidRPr="0005202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2,33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2,33</w:t>
            </w:r>
          </w:p>
        </w:tc>
      </w:tr>
      <w:tr w:rsidR="00580AFF" w:rsidRPr="00052029" w:rsidTr="001C1894">
        <w:trPr>
          <w:trHeight w:val="370"/>
        </w:trPr>
        <w:tc>
          <w:tcPr>
            <w:tcW w:w="1877" w:type="dxa"/>
            <w:noWrap/>
            <w:vAlign w:val="center"/>
          </w:tcPr>
          <w:p w:rsidR="00580AFF" w:rsidRPr="00052029" w:rsidRDefault="00580AFF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А16.07.002.010</w:t>
            </w:r>
          </w:p>
        </w:tc>
        <w:tc>
          <w:tcPr>
            <w:tcW w:w="5121" w:type="dxa"/>
            <w:vAlign w:val="center"/>
          </w:tcPr>
          <w:p w:rsidR="00580AFF" w:rsidRPr="00052029" w:rsidRDefault="00580AFF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зуба пломбой I, V, VI класс по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Блэку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материалов из фотополимеров</w:t>
            </w:r>
            <w:proofErr w:type="gramStart"/>
            <w:r w:rsidRPr="0005202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263" w:type="dxa"/>
            <w:noWrap/>
            <w:vAlign w:val="center"/>
          </w:tcPr>
          <w:p w:rsidR="00580AFF" w:rsidRPr="00052029" w:rsidRDefault="00580AFF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3,35</w:t>
            </w:r>
          </w:p>
        </w:tc>
        <w:tc>
          <w:tcPr>
            <w:tcW w:w="1084" w:type="dxa"/>
            <w:noWrap/>
            <w:vAlign w:val="center"/>
          </w:tcPr>
          <w:p w:rsidR="00580AFF" w:rsidRPr="00052029" w:rsidRDefault="00580AFF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3,35</w:t>
            </w:r>
          </w:p>
        </w:tc>
      </w:tr>
      <w:tr w:rsidR="00580AFF" w:rsidRPr="00052029" w:rsidTr="001C1894">
        <w:trPr>
          <w:trHeight w:val="370"/>
        </w:trPr>
        <w:tc>
          <w:tcPr>
            <w:tcW w:w="1877" w:type="dxa"/>
            <w:noWrap/>
            <w:vAlign w:val="center"/>
          </w:tcPr>
          <w:p w:rsidR="00580AFF" w:rsidRPr="00052029" w:rsidRDefault="00580AFF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А16.07.002.011</w:t>
            </w:r>
          </w:p>
        </w:tc>
        <w:tc>
          <w:tcPr>
            <w:tcW w:w="5121" w:type="dxa"/>
            <w:vAlign w:val="center"/>
          </w:tcPr>
          <w:p w:rsidR="00580AFF" w:rsidRPr="00052029" w:rsidRDefault="00580AFF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зуба пломбой с нарушением контактного пункта II, III класс по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Блэку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материалов из фотополимеров</w:t>
            </w:r>
            <w:proofErr w:type="gramStart"/>
            <w:r w:rsidRPr="0005202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263" w:type="dxa"/>
            <w:noWrap/>
            <w:vAlign w:val="center"/>
          </w:tcPr>
          <w:p w:rsidR="00580AFF" w:rsidRPr="00052029" w:rsidRDefault="00580AFF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3,75</w:t>
            </w:r>
          </w:p>
        </w:tc>
        <w:tc>
          <w:tcPr>
            <w:tcW w:w="1084" w:type="dxa"/>
            <w:noWrap/>
            <w:vAlign w:val="center"/>
          </w:tcPr>
          <w:p w:rsidR="00580AFF" w:rsidRPr="00052029" w:rsidRDefault="00580AFF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3,75</w:t>
            </w:r>
          </w:p>
        </w:tc>
      </w:tr>
      <w:tr w:rsidR="00580AFF" w:rsidRPr="00052029" w:rsidTr="001C1894">
        <w:trPr>
          <w:trHeight w:val="370"/>
        </w:trPr>
        <w:tc>
          <w:tcPr>
            <w:tcW w:w="1877" w:type="dxa"/>
            <w:noWrap/>
            <w:vAlign w:val="center"/>
          </w:tcPr>
          <w:p w:rsidR="00580AFF" w:rsidRPr="00052029" w:rsidRDefault="00CF130C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А16.07.002.012</w:t>
            </w:r>
          </w:p>
        </w:tc>
        <w:tc>
          <w:tcPr>
            <w:tcW w:w="5121" w:type="dxa"/>
            <w:vAlign w:val="center"/>
          </w:tcPr>
          <w:p w:rsidR="00580AFF" w:rsidRPr="00052029" w:rsidRDefault="00CF130C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зуба пломбой IV класс по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Блэку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материалов из фотополимеров</w:t>
            </w:r>
            <w:proofErr w:type="gramStart"/>
            <w:r w:rsidRPr="0005202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263" w:type="dxa"/>
            <w:noWrap/>
            <w:vAlign w:val="center"/>
          </w:tcPr>
          <w:p w:rsidR="00580AFF" w:rsidRPr="00052029" w:rsidRDefault="00CF130C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4" w:type="dxa"/>
            <w:noWrap/>
            <w:vAlign w:val="center"/>
          </w:tcPr>
          <w:p w:rsidR="00580AFF" w:rsidRPr="00052029" w:rsidRDefault="00CF130C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А16.07.002.009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Наложение временной пломбы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3572A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3572A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A16.07.091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Снятие временной пломбы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A16.07.092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Трепанация зуба, искусственной коронки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0,48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0,48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A16.07.008.001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Пломбирование корневого канала зуба пастой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1,16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1,16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A16.07.008.002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Пломбирование корневого канала зуба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гуттаперчивыми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штифтами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A11.07.027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Наложение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девитализирующей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пасты 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A16.07.009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Пульпотомия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(ампутация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коронковой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пульпы)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0,21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0,21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A16.07.010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Экстирпация пульпы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0,46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0,46</w:t>
            </w:r>
          </w:p>
        </w:tc>
      </w:tr>
      <w:tr w:rsidR="00CA2521" w:rsidRPr="00052029" w:rsidTr="001C1894">
        <w:trPr>
          <w:trHeight w:val="37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A16.07.019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Временное</w:t>
            </w:r>
            <w:proofErr w:type="gram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шинирование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при заболеваниях пародонта</w:t>
            </w:r>
            <w:r w:rsidRPr="0005202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1,98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1,98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A16.07.020.001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наддесневых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поддесневых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зубных отложений в области зуба ручным методом</w:t>
            </w:r>
            <w:proofErr w:type="gramStart"/>
            <w:r w:rsidR="0035192D" w:rsidRPr="0005202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  <w:proofErr w:type="gramEnd"/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0,32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0,32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A16.07.025.001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Избирательное полирование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CF130C" w:rsidRPr="00052029" w:rsidTr="001C1894">
        <w:trPr>
          <w:trHeight w:val="310"/>
        </w:trPr>
        <w:tc>
          <w:tcPr>
            <w:tcW w:w="1877" w:type="dxa"/>
            <w:noWrap/>
            <w:vAlign w:val="center"/>
          </w:tcPr>
          <w:p w:rsidR="00CF130C" w:rsidRPr="00052029" w:rsidRDefault="00CF130C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A22.07.002</w:t>
            </w:r>
          </w:p>
        </w:tc>
        <w:tc>
          <w:tcPr>
            <w:tcW w:w="5121" w:type="dxa"/>
            <w:noWrap/>
            <w:vAlign w:val="center"/>
          </w:tcPr>
          <w:p w:rsidR="00CF130C" w:rsidRPr="00052029" w:rsidRDefault="00CF130C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Ультразвуковое удаление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наддесневых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поддесневых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зубных отложений в области зуба</w:t>
            </w:r>
            <w:proofErr w:type="gramStart"/>
            <w:r w:rsidR="002102DC" w:rsidRPr="0005202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  <w:proofErr w:type="gramEnd"/>
          </w:p>
        </w:tc>
        <w:tc>
          <w:tcPr>
            <w:tcW w:w="1263" w:type="dxa"/>
            <w:noWrap/>
            <w:vAlign w:val="center"/>
          </w:tcPr>
          <w:p w:rsidR="00CF130C" w:rsidRPr="00052029" w:rsidRDefault="00CF130C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084" w:type="dxa"/>
            <w:noWrap/>
            <w:vAlign w:val="center"/>
          </w:tcPr>
          <w:p w:rsidR="00CF130C" w:rsidRPr="00052029" w:rsidRDefault="00CF130C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A16.07.030.001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Инструментальная и медикаментозная обработка хорошо проходимого корневого канала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0,92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0,92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A16.07.030.002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Инструментальная и медикаментозная обработка плохо проходимого корневого канала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1,71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1,71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A16.07.030.003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Временное пломбирование лекарственным препаратом корневого канала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A16.07.039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Закрытый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кюретаж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при заболеваниях пародонта в области зуба</w:t>
            </w:r>
            <w:proofErr w:type="gramStart"/>
            <w:r w:rsidR="002102DC" w:rsidRPr="0005202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  <w:proofErr w:type="gramEnd"/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0,31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0,31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А16.07.082.001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Распломбировка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корневого </w:t>
            </w:r>
            <w:proofErr w:type="gram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канала</w:t>
            </w:r>
            <w:proofErr w:type="gram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ранее леченного пастой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0056F" w:rsidRPr="00052029" w:rsidTr="003E258C">
        <w:trPr>
          <w:trHeight w:val="828"/>
        </w:trPr>
        <w:tc>
          <w:tcPr>
            <w:tcW w:w="1877" w:type="dxa"/>
            <w:noWrap/>
            <w:vAlign w:val="center"/>
            <w:hideMark/>
          </w:tcPr>
          <w:p w:rsidR="00B0056F" w:rsidRDefault="00B0056F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56F" w:rsidRDefault="00B0056F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56F" w:rsidRDefault="00B0056F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А16.07.082.002</w:t>
            </w:r>
          </w:p>
          <w:p w:rsidR="00B0056F" w:rsidRPr="00052029" w:rsidRDefault="00B0056F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1" w:type="dxa"/>
            <w:noWrap/>
            <w:vAlign w:val="center"/>
            <w:hideMark/>
          </w:tcPr>
          <w:p w:rsidR="00B0056F" w:rsidRPr="00052029" w:rsidRDefault="00B0056F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Распломбировка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одного корневого </w:t>
            </w:r>
            <w:proofErr w:type="gram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канала</w:t>
            </w:r>
            <w:proofErr w:type="gram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ранее леченного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фосфатцементом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/резорцин-формальдегидным методом</w:t>
            </w:r>
          </w:p>
        </w:tc>
        <w:tc>
          <w:tcPr>
            <w:tcW w:w="1263" w:type="dxa"/>
            <w:noWrap/>
            <w:vAlign w:val="center"/>
            <w:hideMark/>
          </w:tcPr>
          <w:p w:rsidR="00B0056F" w:rsidRPr="00052029" w:rsidRDefault="00B0056F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3,55</w:t>
            </w:r>
          </w:p>
        </w:tc>
        <w:tc>
          <w:tcPr>
            <w:tcW w:w="1084" w:type="dxa"/>
            <w:noWrap/>
            <w:vAlign w:val="center"/>
            <w:hideMark/>
          </w:tcPr>
          <w:p w:rsidR="00B0056F" w:rsidRPr="00052029" w:rsidRDefault="00B0056F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3,55</w:t>
            </w:r>
          </w:p>
        </w:tc>
      </w:tr>
      <w:tr w:rsidR="00B0056F" w:rsidRPr="00052029" w:rsidTr="003E258C">
        <w:trPr>
          <w:trHeight w:val="300"/>
        </w:trPr>
        <w:tc>
          <w:tcPr>
            <w:tcW w:w="1877" w:type="dxa"/>
            <w:vMerge w:val="restart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Код услуги</w:t>
            </w:r>
          </w:p>
        </w:tc>
        <w:tc>
          <w:tcPr>
            <w:tcW w:w="5121" w:type="dxa"/>
            <w:vMerge w:val="restart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услуги</w:t>
            </w:r>
          </w:p>
        </w:tc>
        <w:tc>
          <w:tcPr>
            <w:tcW w:w="2347" w:type="dxa"/>
            <w:gridSpan w:val="2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Число УЕТ</w:t>
            </w:r>
          </w:p>
        </w:tc>
      </w:tr>
      <w:tr w:rsidR="00B0056F" w:rsidRPr="00052029" w:rsidTr="003E258C">
        <w:trPr>
          <w:trHeight w:val="300"/>
        </w:trPr>
        <w:tc>
          <w:tcPr>
            <w:tcW w:w="1877" w:type="dxa"/>
            <w:vMerge/>
            <w:hideMark/>
          </w:tcPr>
          <w:p w:rsidR="00B0056F" w:rsidRPr="00052029" w:rsidRDefault="00B0056F" w:rsidP="003E25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21" w:type="dxa"/>
            <w:vMerge/>
            <w:hideMark/>
          </w:tcPr>
          <w:p w:rsidR="00B0056F" w:rsidRPr="00052029" w:rsidRDefault="00B0056F" w:rsidP="003E25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63" w:type="dxa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взрослый прием</w:t>
            </w:r>
          </w:p>
        </w:tc>
        <w:tc>
          <w:tcPr>
            <w:tcW w:w="1084" w:type="dxa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детский прием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B01.067.001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врача-стоматолога-хирурга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B01.067.002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врача-стоматолога-хирурга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1,08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1,08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A11.03.003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Внутрикостное введение лекарственных препаратов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0,82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0,82</w:t>
            </w:r>
          </w:p>
        </w:tc>
      </w:tr>
      <w:tr w:rsidR="00CA2521" w:rsidRPr="00052029" w:rsidTr="001C1894">
        <w:trPr>
          <w:trHeight w:val="37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A15.03.007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Наложение шины при переломах костей</w:t>
            </w:r>
            <w:r w:rsidR="0013713C" w:rsidRPr="0005202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6,87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6,87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A15.03.011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Снятие шины с одной челюсти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1,43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1,43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A15.04.002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C4B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Наложение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иммобилизационной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повязки при вывихах (подвывихах) суставов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2,55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A15.07.001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C4B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Наложение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иммобилизационной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повязки при вывихах (подвывихах)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2,96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2,96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A11.07.001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Биопсия слизистой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A11.07.002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Биопсия языка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А11.07.005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Биопсия слизистой преддверия полости рта 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A11.07.007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Биопсия тканей губы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A11.07.008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Пункция кисты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A11.07.009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Бужирование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протоков слюнных желез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3,01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3,01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A11.07.013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Пункция слюнной железы 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A11.07.014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Пункция тканей полости рта 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CA2521" w:rsidRPr="00052029" w:rsidTr="001C1894">
        <w:trPr>
          <w:trHeight w:val="315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A11.07.015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Пункция языка 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A11.07.016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Биопсия слизистой ротоглотки 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A11.07.018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Пункция губы 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A11.07.019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Пункция патологического образования слизистой преддверия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A11.07.020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Биопсия слюнной железы 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A15.01.003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Наложение повязки при операции в челюстно-лицевой области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1,06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1,06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A15.07.002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Наложение повязки при операциях в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1,06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1,06</w:t>
            </w:r>
          </w:p>
        </w:tc>
      </w:tr>
      <w:tr w:rsidR="00CA2521" w:rsidRPr="00052029" w:rsidTr="001C1894">
        <w:trPr>
          <w:trHeight w:val="37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A16.01.004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Хирургическая обработка раны или инфицированной ткани</w:t>
            </w:r>
            <w:proofErr w:type="gramStart"/>
            <w:r w:rsidR="0013713C" w:rsidRPr="0005202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  <w:proofErr w:type="gramEnd"/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</w:tr>
      <w:tr w:rsidR="00CA2521" w:rsidRPr="00052029" w:rsidTr="001C1894">
        <w:trPr>
          <w:trHeight w:val="37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A16.01.008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Сшивание кожи и подкожной клетчатки</w:t>
            </w:r>
            <w:proofErr w:type="gramStart"/>
            <w:r w:rsidR="0013713C" w:rsidRPr="0005202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7</w:t>
            </w:r>
            <w:proofErr w:type="gramEnd"/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0,84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0,84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A16.07.097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Наложение шва на слизистую оболочку рта  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0,84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0,84</w:t>
            </w:r>
          </w:p>
        </w:tc>
      </w:tr>
      <w:tr w:rsidR="00CA2521" w:rsidRPr="00052029" w:rsidTr="001C1894">
        <w:trPr>
          <w:trHeight w:val="315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A16.01.012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Вскрытие и дренирование флегмоны (абсцесса) 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A16.01.016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атеромы 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2,33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2,33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A16.01.030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Иссечение грануляции 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2,22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2,22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A16.04.018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Вправление вывиха сустава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A16.07.095.001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Остановка луночного кровотечения без наложения швов методом тампонады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A16.07.095.002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Остановка луночного кровотечения без наложения швов с использованием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гемостатических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 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A16.07.001.001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Удаление временного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1,01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1,01</w:t>
            </w:r>
          </w:p>
        </w:tc>
      </w:tr>
      <w:tr w:rsidR="00B0056F" w:rsidRPr="00052029" w:rsidTr="003E258C">
        <w:trPr>
          <w:trHeight w:val="300"/>
        </w:trPr>
        <w:tc>
          <w:tcPr>
            <w:tcW w:w="1877" w:type="dxa"/>
            <w:vMerge w:val="restart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Код услуги</w:t>
            </w:r>
          </w:p>
        </w:tc>
        <w:tc>
          <w:tcPr>
            <w:tcW w:w="5121" w:type="dxa"/>
            <w:vMerge w:val="restart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услуги</w:t>
            </w:r>
          </w:p>
        </w:tc>
        <w:tc>
          <w:tcPr>
            <w:tcW w:w="2347" w:type="dxa"/>
            <w:gridSpan w:val="2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Число УЕТ</w:t>
            </w:r>
          </w:p>
        </w:tc>
      </w:tr>
      <w:tr w:rsidR="00B0056F" w:rsidRPr="00052029" w:rsidTr="003E258C">
        <w:trPr>
          <w:trHeight w:val="300"/>
        </w:trPr>
        <w:tc>
          <w:tcPr>
            <w:tcW w:w="1877" w:type="dxa"/>
            <w:vMerge/>
            <w:hideMark/>
          </w:tcPr>
          <w:p w:rsidR="00B0056F" w:rsidRPr="00052029" w:rsidRDefault="00B0056F" w:rsidP="003E25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21" w:type="dxa"/>
            <w:vMerge/>
            <w:hideMark/>
          </w:tcPr>
          <w:p w:rsidR="00B0056F" w:rsidRPr="00052029" w:rsidRDefault="00B0056F" w:rsidP="003E25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63" w:type="dxa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взрослый прием</w:t>
            </w:r>
          </w:p>
        </w:tc>
        <w:tc>
          <w:tcPr>
            <w:tcW w:w="1084" w:type="dxa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детский прием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A16.07.001.002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Удаление постоянного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1,55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1,55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A16.07.001.003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Удаление зуба сложное с разъединением корней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2,58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2,58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A16.07.024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Операция удаления ретинированного,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дистопированного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или сверхкомплектного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A2521" w:rsidRPr="00052029" w:rsidTr="001C1894">
        <w:trPr>
          <w:trHeight w:val="37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A16.07.040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Лоскутная операция в полости рта</w:t>
            </w:r>
            <w:r w:rsidR="0013713C" w:rsidRPr="0005202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8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A16.07.007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Резекция верхушки корня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3,78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3,78</w:t>
            </w:r>
          </w:p>
        </w:tc>
      </w:tr>
      <w:tr w:rsidR="00375877" w:rsidRPr="00052029" w:rsidTr="00375877">
        <w:trPr>
          <w:trHeight w:val="828"/>
        </w:trPr>
        <w:tc>
          <w:tcPr>
            <w:tcW w:w="1877" w:type="dxa"/>
            <w:noWrap/>
            <w:vAlign w:val="center"/>
            <w:hideMark/>
          </w:tcPr>
          <w:p w:rsidR="00411D28" w:rsidRPr="00052029" w:rsidRDefault="00411D28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5877" w:rsidRPr="00052029" w:rsidRDefault="00375877" w:rsidP="00411D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A16.07.011</w:t>
            </w:r>
          </w:p>
          <w:p w:rsidR="00375877" w:rsidRPr="00052029" w:rsidRDefault="00375877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1" w:type="dxa"/>
            <w:noWrap/>
            <w:vAlign w:val="center"/>
            <w:hideMark/>
          </w:tcPr>
          <w:p w:rsidR="00375877" w:rsidRPr="00052029" w:rsidRDefault="00375877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Вскрытие подслизистого или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поднадкостничного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очага воспаления в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375877" w:rsidRPr="00052029" w:rsidRDefault="00375877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:rsidR="00375877" w:rsidRPr="00052029" w:rsidRDefault="00375877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A16.07.012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Вскрытие и дренирование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одонтогенного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абсцесса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0,97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0,97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A16.07.013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076B66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Отсроченный</w:t>
            </w:r>
            <w:proofErr w:type="gram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кюретаж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лунки</w:t>
            </w:r>
            <w:r w:rsidR="00CA2521"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удаленного зуба 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1,03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1,03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A16.07.014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Вскрытие и дренирование абсцесса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2,14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2,14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A16.07.015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C4B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Вскрытие и дренирование очага воспаления мягких тканей лица или дна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2,41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2,41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A16.07.016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Цистотомия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цистэктомия</w:t>
            </w:r>
            <w:proofErr w:type="spellEnd"/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3,89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3,89</w:t>
            </w:r>
          </w:p>
        </w:tc>
      </w:tr>
      <w:tr w:rsidR="00CA2521" w:rsidRPr="00052029" w:rsidTr="001C1894">
        <w:trPr>
          <w:trHeight w:val="37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A16.07.017.002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Коррекция объема и формы альвеолярного отростка</w:t>
            </w:r>
            <w:proofErr w:type="gramStart"/>
            <w:r w:rsidR="0013713C" w:rsidRPr="0005202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9</w:t>
            </w:r>
            <w:proofErr w:type="gramEnd"/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1,22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1,22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A16.07.026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Гингивэктомия</w:t>
            </w:r>
            <w:proofErr w:type="spellEnd"/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А16.07.089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Гингивопластика</w:t>
            </w:r>
            <w:proofErr w:type="spellEnd"/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A16.07.038</w:t>
            </w:r>
          </w:p>
        </w:tc>
        <w:tc>
          <w:tcPr>
            <w:tcW w:w="5121" w:type="dxa"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Открытый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кюретаж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при заболеваниях пародонта в области зуба</w:t>
            </w:r>
            <w:proofErr w:type="gramStart"/>
            <w:r w:rsidR="002102DC" w:rsidRPr="0005202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  <w:proofErr w:type="gramEnd"/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A16.07.042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Пластика уздечки верхней губы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A16.07.043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Пластика уздечки нижней губы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A16.07.044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Пластика уздечки языка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A16.07.096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Пластика перфорации верхнечелюстной пазухи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A16.07.008.003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Закрытие перфорации стенки корневого канала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A16.07.058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Лечение перикоронита (промывание, рассечение и/или иссечение капюшона)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1,04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1,04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A16.07.059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Гемисекция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A11.07.025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Промывание протока слюнной железы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1,85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1,85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A16.22.012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Удаление камней из протоков слюнных желез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A16.30.064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Иссечение свища мягких тканей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2,25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2,25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A16.30.069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Снятие послеоперационных швов (лигатур)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0,38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0,38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B01.054.001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Осмотр (консультация) врача-физиотерапевта 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A2521" w:rsidRPr="00052029" w:rsidTr="001C1894">
        <w:trPr>
          <w:trHeight w:val="315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A17.07.001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Электрофорез лекарственных препаратов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A17.07.003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Диатермокоагуляция при патологии полости рта и зубов 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A17.07.004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Ионофорез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1,01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1,01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A17.07.006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Депофорез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корневого канала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A17.07.007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Дарсонвализация при патологии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0056F" w:rsidRPr="00052029" w:rsidTr="003E258C">
        <w:trPr>
          <w:trHeight w:val="300"/>
        </w:trPr>
        <w:tc>
          <w:tcPr>
            <w:tcW w:w="1877" w:type="dxa"/>
            <w:vMerge w:val="restart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Код услуги</w:t>
            </w:r>
          </w:p>
        </w:tc>
        <w:tc>
          <w:tcPr>
            <w:tcW w:w="5121" w:type="dxa"/>
            <w:vMerge w:val="restart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услуги</w:t>
            </w:r>
          </w:p>
        </w:tc>
        <w:tc>
          <w:tcPr>
            <w:tcW w:w="2347" w:type="dxa"/>
            <w:gridSpan w:val="2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Число УЕТ</w:t>
            </w:r>
          </w:p>
        </w:tc>
      </w:tr>
      <w:tr w:rsidR="00B0056F" w:rsidRPr="00052029" w:rsidTr="003E258C">
        <w:trPr>
          <w:trHeight w:val="300"/>
        </w:trPr>
        <w:tc>
          <w:tcPr>
            <w:tcW w:w="1877" w:type="dxa"/>
            <w:vMerge/>
            <w:hideMark/>
          </w:tcPr>
          <w:p w:rsidR="00B0056F" w:rsidRPr="00052029" w:rsidRDefault="00B0056F" w:rsidP="003E25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21" w:type="dxa"/>
            <w:vMerge/>
            <w:hideMark/>
          </w:tcPr>
          <w:p w:rsidR="00B0056F" w:rsidRPr="00052029" w:rsidRDefault="00B0056F" w:rsidP="003E25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63" w:type="dxa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взрослый прием</w:t>
            </w:r>
          </w:p>
        </w:tc>
        <w:tc>
          <w:tcPr>
            <w:tcW w:w="1084" w:type="dxa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детский прием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A17.07.008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Флюктуоризация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1,67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1,67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A17.07.009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Воздействие электрическими полями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A17.07.010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Воздействие токами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надтональной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частоты (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ультратонотерапия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)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A17.07.011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Воздействие токами ультравысокой частоты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</w:tr>
      <w:tr w:rsidR="00CA2521" w:rsidRPr="00052029" w:rsidTr="001C1894">
        <w:trPr>
          <w:trHeight w:val="315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A17.07.012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Ультравысокочастотная индуктотермия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A20.07.001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Гидроорошение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при заболевании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А21.07.001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Вакуум-терапия в стоматологии 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0,68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0,68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A22.07.005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Ультрафиолетовое облучение ротоглотки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A22.07.007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Ультрафонофорез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лекарственных препаратов на область десен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6B66" w:rsidRPr="00052029" w:rsidTr="00104811">
        <w:trPr>
          <w:trHeight w:val="310"/>
        </w:trPr>
        <w:tc>
          <w:tcPr>
            <w:tcW w:w="9345" w:type="dxa"/>
            <w:gridSpan w:val="4"/>
            <w:noWrap/>
            <w:vAlign w:val="center"/>
          </w:tcPr>
          <w:p w:rsidR="00076B66" w:rsidRPr="00052029" w:rsidRDefault="00076B66" w:rsidP="00E509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sz w:val="24"/>
                <w:szCs w:val="24"/>
              </w:rPr>
              <w:t>Ортодонтия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B01.063.001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врача-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ортодонта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4,21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B01.063.002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врача-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ортодонта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1,38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B04.063.001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Диспансерный прием (осмотр, консультация) врача-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ортодонта</w:t>
            </w:r>
            <w:proofErr w:type="spellEnd"/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1,69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A02.07.004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Антропометрические исследования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А23.07.002.027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Изготовление контрольной модели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A02.07.010.001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Снятие оттиска с одной челюсти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A02.07.010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Исследование на диагностических моделях челюстей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A23.07.001.001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съемного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ортодонического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аппарата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1,75</w:t>
            </w:r>
          </w:p>
        </w:tc>
      </w:tr>
      <w:tr w:rsidR="00CF130C" w:rsidRPr="00052029" w:rsidTr="001C1894">
        <w:trPr>
          <w:trHeight w:val="310"/>
        </w:trPr>
        <w:tc>
          <w:tcPr>
            <w:tcW w:w="1877" w:type="dxa"/>
            <w:noWrap/>
            <w:vAlign w:val="center"/>
          </w:tcPr>
          <w:p w:rsidR="00CF130C" w:rsidRPr="00052029" w:rsidRDefault="00CF130C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A23.07.003</w:t>
            </w:r>
          </w:p>
        </w:tc>
        <w:tc>
          <w:tcPr>
            <w:tcW w:w="5121" w:type="dxa"/>
            <w:noWrap/>
            <w:vAlign w:val="center"/>
          </w:tcPr>
          <w:p w:rsidR="00CF130C" w:rsidRPr="00052029" w:rsidRDefault="00CF130C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Припасовка и наложение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ортодонтического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аппарата</w:t>
            </w:r>
          </w:p>
        </w:tc>
        <w:tc>
          <w:tcPr>
            <w:tcW w:w="1263" w:type="dxa"/>
            <w:noWrap/>
            <w:vAlign w:val="center"/>
          </w:tcPr>
          <w:p w:rsidR="00CF130C" w:rsidRPr="00052029" w:rsidRDefault="00CF130C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noWrap/>
            <w:vAlign w:val="center"/>
          </w:tcPr>
          <w:p w:rsidR="00CF130C" w:rsidRPr="00052029" w:rsidRDefault="00CF130C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A23.07.001.002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Ремонт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ортодонического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аппарата 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1,55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A23.07.002.037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Починка перелома базиса самотвердеющей пластмассой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1,75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A23.07.002.045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Изготовление дуги вестибулярной с дополнительными изгибами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3,85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A23.07.002.073</w:t>
            </w:r>
          </w:p>
        </w:tc>
        <w:tc>
          <w:tcPr>
            <w:tcW w:w="5121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Изготовление дуги вестибулярной</w:t>
            </w:r>
          </w:p>
        </w:tc>
        <w:tc>
          <w:tcPr>
            <w:tcW w:w="1263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A23.07.002.051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кольца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ортодонтического</w:t>
            </w:r>
            <w:proofErr w:type="spellEnd"/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A23.07.002.055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коронки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ортодонтической</w:t>
            </w:r>
            <w:proofErr w:type="spellEnd"/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A23.07.002.058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Изготовление пластинки вестибулярной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A23.07.002.059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пластинки с заслоном для языка (без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кламмеров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A23.07.002.060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пластинки с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окклюзионными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накладками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521" w:rsidRPr="00052029" w:rsidRDefault="002736EF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B0056F" w:rsidRPr="00052029" w:rsidTr="003E258C">
        <w:trPr>
          <w:trHeight w:val="300"/>
        </w:trPr>
        <w:tc>
          <w:tcPr>
            <w:tcW w:w="1877" w:type="dxa"/>
            <w:vMerge w:val="restart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Код услуги</w:t>
            </w:r>
          </w:p>
        </w:tc>
        <w:tc>
          <w:tcPr>
            <w:tcW w:w="5121" w:type="dxa"/>
            <w:vMerge w:val="restart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услуги</w:t>
            </w:r>
          </w:p>
        </w:tc>
        <w:tc>
          <w:tcPr>
            <w:tcW w:w="2347" w:type="dxa"/>
            <w:gridSpan w:val="2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Число УЕТ</w:t>
            </w:r>
          </w:p>
        </w:tc>
      </w:tr>
      <w:tr w:rsidR="00B0056F" w:rsidRPr="00052029" w:rsidTr="003E258C">
        <w:trPr>
          <w:trHeight w:val="300"/>
        </w:trPr>
        <w:tc>
          <w:tcPr>
            <w:tcW w:w="1877" w:type="dxa"/>
            <w:vMerge/>
            <w:hideMark/>
          </w:tcPr>
          <w:p w:rsidR="00B0056F" w:rsidRPr="00052029" w:rsidRDefault="00B0056F" w:rsidP="003E25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21" w:type="dxa"/>
            <w:vMerge/>
            <w:hideMark/>
          </w:tcPr>
          <w:p w:rsidR="00B0056F" w:rsidRPr="00052029" w:rsidRDefault="00B0056F" w:rsidP="003E25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63" w:type="dxa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взрослый прием</w:t>
            </w:r>
          </w:p>
        </w:tc>
        <w:tc>
          <w:tcPr>
            <w:tcW w:w="1084" w:type="dxa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детский прием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А16.07.053.002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Распил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ортодонтического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аппарата через винт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C1894" w:rsidRPr="00052029" w:rsidTr="00104811">
        <w:trPr>
          <w:trHeight w:val="310"/>
        </w:trPr>
        <w:tc>
          <w:tcPr>
            <w:tcW w:w="9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E509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sz w:val="24"/>
                <w:szCs w:val="24"/>
              </w:rPr>
              <w:t>Профилактические услуги</w:t>
            </w:r>
          </w:p>
        </w:tc>
      </w:tr>
      <w:tr w:rsidR="001C1894" w:rsidRPr="00052029" w:rsidTr="001C1894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B04.064.002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Профилактический прием (осмотр, консультация) врача-стоматолога детского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1,57</w:t>
            </w:r>
          </w:p>
        </w:tc>
      </w:tr>
      <w:tr w:rsidR="001C1894" w:rsidRPr="00052029" w:rsidTr="001C1894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B04.065.006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Профилактический прием (осмотр, консультация) врача-стоматолога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1,57</w:t>
            </w:r>
          </w:p>
        </w:tc>
      </w:tr>
      <w:tr w:rsidR="001C1894" w:rsidRPr="00052029" w:rsidTr="001C1894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B04.065.002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Профилактический прием (осмотр, консультация) врача-стоматолога-терапевта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1894" w:rsidRPr="00052029" w:rsidTr="001C1894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B04.065.004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Профилактический прием (осмотр, консультация) зубного врача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</w:tr>
      <w:tr w:rsidR="001C1894" w:rsidRPr="00052029" w:rsidTr="001C1894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A11.07.012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Глубокое фторирование эмали зуба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1C1894" w:rsidRPr="00052029" w:rsidTr="001C1894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A11.07.024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Местное применение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реминерализ</w:t>
            </w:r>
            <w:r w:rsidR="00076B66" w:rsidRPr="00052029">
              <w:rPr>
                <w:rFonts w:ascii="Times New Roman" w:hAnsi="Times New Roman" w:cs="Times New Roman"/>
                <w:sz w:val="24"/>
                <w:szCs w:val="24"/>
              </w:rPr>
              <w:t>ующих</w:t>
            </w:r>
            <w:proofErr w:type="spellEnd"/>
            <w:r w:rsidR="00076B66"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препаратов в области зуба</w:t>
            </w:r>
            <w:proofErr w:type="gramStart"/>
            <w:r w:rsidR="002102DC" w:rsidRPr="0005202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  <w:proofErr w:type="gramEnd"/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1C1894" w:rsidRPr="00052029" w:rsidTr="001C1894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A13.30.007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Обучение гигиене полости рта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0,87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0,87</w:t>
            </w:r>
          </w:p>
        </w:tc>
      </w:tr>
      <w:tr w:rsidR="00076B66" w:rsidRPr="00052029" w:rsidTr="001C1894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B66" w:rsidRPr="00052029" w:rsidRDefault="00076B66" w:rsidP="00076B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А16.07.057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B66" w:rsidRPr="00052029" w:rsidRDefault="00076B66" w:rsidP="00076B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Запечатывание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фиссуры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зуба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герметиком</w:t>
            </w:r>
            <w:proofErr w:type="spellEnd"/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B66" w:rsidRPr="00052029" w:rsidRDefault="00076B66" w:rsidP="00076B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B66" w:rsidRPr="00052029" w:rsidRDefault="00076B66" w:rsidP="00076B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CA2521" w:rsidRDefault="00CA2521" w:rsidP="00CA25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2029" w:rsidRPr="00052029" w:rsidRDefault="00052029" w:rsidP="00CA25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2521" w:rsidRPr="00052029" w:rsidRDefault="00CA2521" w:rsidP="00CA25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52029">
        <w:rPr>
          <w:rFonts w:ascii="Times New Roman" w:hAnsi="Times New Roman" w:cs="Times New Roman"/>
          <w:b/>
          <w:sz w:val="24"/>
          <w:szCs w:val="24"/>
        </w:rPr>
        <w:t>Примечания:</w:t>
      </w:r>
    </w:p>
    <w:p w:rsidR="00CA2521" w:rsidRPr="00052029" w:rsidRDefault="00CA2521" w:rsidP="00CA25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2029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052029">
        <w:rPr>
          <w:rFonts w:ascii="Times New Roman" w:hAnsi="Times New Roman" w:cs="Times New Roman"/>
          <w:sz w:val="24"/>
          <w:szCs w:val="24"/>
        </w:rPr>
        <w:t xml:space="preserve"> - одного квадранта</w:t>
      </w:r>
    </w:p>
    <w:p w:rsidR="00CA2521" w:rsidRPr="00052029" w:rsidRDefault="00CA2521" w:rsidP="00CA25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202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052029">
        <w:rPr>
          <w:rFonts w:ascii="Times New Roman" w:hAnsi="Times New Roman" w:cs="Times New Roman"/>
          <w:sz w:val="24"/>
          <w:szCs w:val="24"/>
        </w:rPr>
        <w:t xml:space="preserve"> - включая полирование пломбы</w:t>
      </w:r>
    </w:p>
    <w:p w:rsidR="00CA2521" w:rsidRPr="00052029" w:rsidRDefault="00CA2521" w:rsidP="00CA25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2029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052029">
        <w:rPr>
          <w:rFonts w:ascii="Times New Roman" w:hAnsi="Times New Roman" w:cs="Times New Roman"/>
          <w:sz w:val="24"/>
          <w:szCs w:val="24"/>
        </w:rPr>
        <w:t xml:space="preserve"> - трех зубов</w:t>
      </w:r>
    </w:p>
    <w:p w:rsidR="002102DC" w:rsidRPr="00052029" w:rsidRDefault="002102DC" w:rsidP="00CA25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2029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052029">
        <w:rPr>
          <w:rFonts w:ascii="Times New Roman" w:hAnsi="Times New Roman" w:cs="Times New Roman"/>
          <w:sz w:val="24"/>
          <w:szCs w:val="24"/>
        </w:rPr>
        <w:t xml:space="preserve"> - одного зуба</w:t>
      </w:r>
    </w:p>
    <w:p w:rsidR="00CA2521" w:rsidRPr="00052029" w:rsidRDefault="002102DC" w:rsidP="00CA25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2029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="00CA2521" w:rsidRPr="00052029">
        <w:rPr>
          <w:rFonts w:ascii="Times New Roman" w:hAnsi="Times New Roman" w:cs="Times New Roman"/>
          <w:sz w:val="24"/>
          <w:szCs w:val="24"/>
        </w:rPr>
        <w:t xml:space="preserve"> - на одной челюсти</w:t>
      </w:r>
    </w:p>
    <w:p w:rsidR="00CA2521" w:rsidRPr="00052029" w:rsidRDefault="002102DC" w:rsidP="00CA25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2029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="00CA2521" w:rsidRPr="00052029">
        <w:rPr>
          <w:rFonts w:ascii="Times New Roman" w:hAnsi="Times New Roman" w:cs="Times New Roman"/>
          <w:sz w:val="24"/>
          <w:szCs w:val="24"/>
        </w:rPr>
        <w:t xml:space="preserve"> - без наложения швов</w:t>
      </w:r>
    </w:p>
    <w:p w:rsidR="00CA2521" w:rsidRPr="00052029" w:rsidRDefault="002102DC" w:rsidP="00CA25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2029">
        <w:rPr>
          <w:rFonts w:ascii="Times New Roman" w:hAnsi="Times New Roman" w:cs="Times New Roman"/>
          <w:sz w:val="24"/>
          <w:szCs w:val="24"/>
          <w:vertAlign w:val="superscript"/>
        </w:rPr>
        <w:t>7</w:t>
      </w:r>
      <w:r w:rsidR="00CA2521" w:rsidRPr="00052029">
        <w:rPr>
          <w:rFonts w:ascii="Times New Roman" w:hAnsi="Times New Roman" w:cs="Times New Roman"/>
          <w:sz w:val="24"/>
          <w:szCs w:val="24"/>
        </w:rPr>
        <w:t xml:space="preserve"> - один шов</w:t>
      </w:r>
    </w:p>
    <w:p w:rsidR="00CA2521" w:rsidRPr="00052029" w:rsidRDefault="002102DC" w:rsidP="00CA25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2029">
        <w:rPr>
          <w:rFonts w:ascii="Times New Roman" w:hAnsi="Times New Roman" w:cs="Times New Roman"/>
          <w:sz w:val="24"/>
          <w:szCs w:val="24"/>
          <w:vertAlign w:val="superscript"/>
        </w:rPr>
        <w:t>8</w:t>
      </w:r>
      <w:r w:rsidR="00CA2521" w:rsidRPr="00052029">
        <w:rPr>
          <w:rFonts w:ascii="Times New Roman" w:hAnsi="Times New Roman" w:cs="Times New Roman"/>
          <w:sz w:val="24"/>
          <w:szCs w:val="24"/>
        </w:rPr>
        <w:t xml:space="preserve"> - в области двух-трех зубов</w:t>
      </w:r>
    </w:p>
    <w:p w:rsidR="00CA2521" w:rsidRPr="00036A27" w:rsidRDefault="002102DC" w:rsidP="00CA25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2029">
        <w:rPr>
          <w:rFonts w:ascii="Times New Roman" w:hAnsi="Times New Roman" w:cs="Times New Roman"/>
          <w:sz w:val="24"/>
          <w:szCs w:val="24"/>
          <w:vertAlign w:val="superscript"/>
        </w:rPr>
        <w:t>9</w:t>
      </w:r>
      <w:r w:rsidR="00CA2521" w:rsidRPr="00052029">
        <w:rPr>
          <w:rFonts w:ascii="Times New Roman" w:hAnsi="Times New Roman" w:cs="Times New Roman"/>
          <w:sz w:val="24"/>
          <w:szCs w:val="24"/>
        </w:rPr>
        <w:t xml:space="preserve"> - в области одного-двух зубов</w:t>
      </w:r>
    </w:p>
    <w:p w:rsidR="008C5639" w:rsidRPr="00036A27" w:rsidRDefault="008C5639" w:rsidP="00CA25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5639" w:rsidRPr="00036A27" w:rsidRDefault="008C5639" w:rsidP="0013713C">
      <w:pPr>
        <w:rPr>
          <w:rFonts w:ascii="Times New Roman" w:hAnsi="Times New Roman" w:cs="Times New Roman"/>
          <w:sz w:val="24"/>
          <w:szCs w:val="24"/>
        </w:rPr>
      </w:pPr>
    </w:p>
    <w:sectPr w:rsidR="008C5639" w:rsidRPr="00036A27" w:rsidSect="006B6813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00DE" w:rsidRDefault="00EE00DE" w:rsidP="007C2EF7">
      <w:pPr>
        <w:spacing w:after="0" w:line="240" w:lineRule="auto"/>
      </w:pPr>
      <w:r>
        <w:separator/>
      </w:r>
    </w:p>
  </w:endnote>
  <w:endnote w:type="continuationSeparator" w:id="0">
    <w:p w:rsidR="00EE00DE" w:rsidRDefault="00EE00DE" w:rsidP="007C2E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6057459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3E258C" w:rsidRPr="006B6813" w:rsidRDefault="003E258C">
        <w:pPr>
          <w:pStyle w:val="a5"/>
          <w:jc w:val="right"/>
          <w:rPr>
            <w:rFonts w:ascii="Times New Roman" w:hAnsi="Times New Roman" w:cs="Times New Roman"/>
          </w:rPr>
        </w:pPr>
        <w:r w:rsidRPr="006B6813">
          <w:rPr>
            <w:rFonts w:ascii="Times New Roman" w:hAnsi="Times New Roman" w:cs="Times New Roman"/>
          </w:rPr>
          <w:fldChar w:fldCharType="begin"/>
        </w:r>
        <w:r w:rsidRPr="006B6813">
          <w:rPr>
            <w:rFonts w:ascii="Times New Roman" w:hAnsi="Times New Roman" w:cs="Times New Roman"/>
          </w:rPr>
          <w:instrText>PAGE   \* MERGEFORMAT</w:instrText>
        </w:r>
        <w:r w:rsidRPr="006B6813">
          <w:rPr>
            <w:rFonts w:ascii="Times New Roman" w:hAnsi="Times New Roman" w:cs="Times New Roman"/>
          </w:rPr>
          <w:fldChar w:fldCharType="separate"/>
        </w:r>
        <w:r w:rsidR="005E0A0D">
          <w:rPr>
            <w:rFonts w:ascii="Times New Roman" w:hAnsi="Times New Roman" w:cs="Times New Roman"/>
            <w:noProof/>
          </w:rPr>
          <w:t>7</w:t>
        </w:r>
        <w:r w:rsidRPr="006B6813">
          <w:rPr>
            <w:rFonts w:ascii="Times New Roman" w:hAnsi="Times New Roman" w:cs="Times New Roman"/>
          </w:rPr>
          <w:fldChar w:fldCharType="end"/>
        </w:r>
      </w:p>
    </w:sdtContent>
  </w:sdt>
  <w:p w:rsidR="003E258C" w:rsidRDefault="003E258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00DE" w:rsidRDefault="00EE00DE" w:rsidP="007C2EF7">
      <w:pPr>
        <w:spacing w:after="0" w:line="240" w:lineRule="auto"/>
      </w:pPr>
      <w:r>
        <w:separator/>
      </w:r>
    </w:p>
  </w:footnote>
  <w:footnote w:type="continuationSeparator" w:id="0">
    <w:p w:rsidR="00EE00DE" w:rsidRDefault="00EE00DE" w:rsidP="007C2E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05CDB"/>
    <w:multiLevelType w:val="hybridMultilevel"/>
    <w:tmpl w:val="F4E6B4FE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C5D7E1F"/>
    <w:multiLevelType w:val="hybridMultilevel"/>
    <w:tmpl w:val="EBB2CDF2"/>
    <w:lvl w:ilvl="0" w:tplc="78E8D0C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154F2141"/>
    <w:multiLevelType w:val="hybridMultilevel"/>
    <w:tmpl w:val="E81E8CD0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1CA930D9"/>
    <w:multiLevelType w:val="hybridMultilevel"/>
    <w:tmpl w:val="748CAB1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28145083"/>
    <w:multiLevelType w:val="hybridMultilevel"/>
    <w:tmpl w:val="0A3C021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35622E78"/>
    <w:multiLevelType w:val="hybridMultilevel"/>
    <w:tmpl w:val="C250012E"/>
    <w:lvl w:ilvl="0" w:tplc="A61855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37D070E0"/>
    <w:multiLevelType w:val="hybridMultilevel"/>
    <w:tmpl w:val="121E550C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39220336"/>
    <w:multiLevelType w:val="hybridMultilevel"/>
    <w:tmpl w:val="A85C4B58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>
    <w:nsid w:val="51E34554"/>
    <w:multiLevelType w:val="hybridMultilevel"/>
    <w:tmpl w:val="C90A0DE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1786842"/>
    <w:multiLevelType w:val="hybridMultilevel"/>
    <w:tmpl w:val="DB46B370"/>
    <w:lvl w:ilvl="0" w:tplc="FC7CDF1C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>
    <w:nsid w:val="73CB119D"/>
    <w:multiLevelType w:val="hybridMultilevel"/>
    <w:tmpl w:val="C440616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10"/>
  </w:num>
  <w:num w:numId="5">
    <w:abstractNumId w:val="1"/>
  </w:num>
  <w:num w:numId="6">
    <w:abstractNumId w:val="2"/>
  </w:num>
  <w:num w:numId="7">
    <w:abstractNumId w:val="9"/>
  </w:num>
  <w:num w:numId="8">
    <w:abstractNumId w:val="12"/>
  </w:num>
  <w:num w:numId="9">
    <w:abstractNumId w:val="3"/>
  </w:num>
  <w:num w:numId="10">
    <w:abstractNumId w:val="5"/>
  </w:num>
  <w:num w:numId="11">
    <w:abstractNumId w:val="8"/>
  </w:num>
  <w:num w:numId="12">
    <w:abstractNumId w:val="1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9CC"/>
    <w:rsid w:val="00001793"/>
    <w:rsid w:val="00003D41"/>
    <w:rsid w:val="00007F26"/>
    <w:rsid w:val="00021628"/>
    <w:rsid w:val="000231F4"/>
    <w:rsid w:val="00032A65"/>
    <w:rsid w:val="00036A27"/>
    <w:rsid w:val="00041D50"/>
    <w:rsid w:val="00047ABD"/>
    <w:rsid w:val="00047CDE"/>
    <w:rsid w:val="00050517"/>
    <w:rsid w:val="00052029"/>
    <w:rsid w:val="00053237"/>
    <w:rsid w:val="000559D7"/>
    <w:rsid w:val="000566E3"/>
    <w:rsid w:val="00060F67"/>
    <w:rsid w:val="000652DD"/>
    <w:rsid w:val="00070495"/>
    <w:rsid w:val="00073586"/>
    <w:rsid w:val="00075A00"/>
    <w:rsid w:val="00076B66"/>
    <w:rsid w:val="00077052"/>
    <w:rsid w:val="000849D5"/>
    <w:rsid w:val="00085EE4"/>
    <w:rsid w:val="00085F00"/>
    <w:rsid w:val="000907DA"/>
    <w:rsid w:val="000918B6"/>
    <w:rsid w:val="00093429"/>
    <w:rsid w:val="00094544"/>
    <w:rsid w:val="00097908"/>
    <w:rsid w:val="000A1312"/>
    <w:rsid w:val="000A26D9"/>
    <w:rsid w:val="000A2DC1"/>
    <w:rsid w:val="000A5CE5"/>
    <w:rsid w:val="000B32D7"/>
    <w:rsid w:val="000C0A2F"/>
    <w:rsid w:val="000C0CC9"/>
    <w:rsid w:val="000C5272"/>
    <w:rsid w:val="000C6D8E"/>
    <w:rsid w:val="000D0FFE"/>
    <w:rsid w:val="000D2430"/>
    <w:rsid w:val="000E076C"/>
    <w:rsid w:val="000E07C8"/>
    <w:rsid w:val="000E0CEE"/>
    <w:rsid w:val="000E3554"/>
    <w:rsid w:val="000E52DD"/>
    <w:rsid w:val="000E7A0A"/>
    <w:rsid w:val="000F3A80"/>
    <w:rsid w:val="0010205E"/>
    <w:rsid w:val="001041A2"/>
    <w:rsid w:val="00104811"/>
    <w:rsid w:val="00111430"/>
    <w:rsid w:val="00114E7E"/>
    <w:rsid w:val="00115EF4"/>
    <w:rsid w:val="00115F09"/>
    <w:rsid w:val="00117460"/>
    <w:rsid w:val="001176DA"/>
    <w:rsid w:val="00131DD0"/>
    <w:rsid w:val="0013263F"/>
    <w:rsid w:val="00135F6A"/>
    <w:rsid w:val="0013681C"/>
    <w:rsid w:val="0013713C"/>
    <w:rsid w:val="00137F79"/>
    <w:rsid w:val="00145FFC"/>
    <w:rsid w:val="00147EA5"/>
    <w:rsid w:val="0015296F"/>
    <w:rsid w:val="00155B86"/>
    <w:rsid w:val="00165B47"/>
    <w:rsid w:val="00167FCD"/>
    <w:rsid w:val="00176382"/>
    <w:rsid w:val="0018048E"/>
    <w:rsid w:val="001818EA"/>
    <w:rsid w:val="001841BF"/>
    <w:rsid w:val="001935A4"/>
    <w:rsid w:val="001949AC"/>
    <w:rsid w:val="00195054"/>
    <w:rsid w:val="001976D3"/>
    <w:rsid w:val="001A0814"/>
    <w:rsid w:val="001A09C0"/>
    <w:rsid w:val="001A3930"/>
    <w:rsid w:val="001A45E6"/>
    <w:rsid w:val="001A5BEC"/>
    <w:rsid w:val="001B0CDB"/>
    <w:rsid w:val="001B14EA"/>
    <w:rsid w:val="001B5540"/>
    <w:rsid w:val="001C1894"/>
    <w:rsid w:val="001C1E9C"/>
    <w:rsid w:val="001C26C3"/>
    <w:rsid w:val="001D096A"/>
    <w:rsid w:val="001D2B16"/>
    <w:rsid w:val="001D33F4"/>
    <w:rsid w:val="001E351C"/>
    <w:rsid w:val="001E630C"/>
    <w:rsid w:val="001F176E"/>
    <w:rsid w:val="001F4069"/>
    <w:rsid w:val="001F4817"/>
    <w:rsid w:val="001F4DF4"/>
    <w:rsid w:val="00205EAD"/>
    <w:rsid w:val="0020697A"/>
    <w:rsid w:val="002079C5"/>
    <w:rsid w:val="002102DC"/>
    <w:rsid w:val="0021190B"/>
    <w:rsid w:val="002139EF"/>
    <w:rsid w:val="002144C2"/>
    <w:rsid w:val="00215B9A"/>
    <w:rsid w:val="002173E7"/>
    <w:rsid w:val="002179AA"/>
    <w:rsid w:val="002207F0"/>
    <w:rsid w:val="00221128"/>
    <w:rsid w:val="00221213"/>
    <w:rsid w:val="00225590"/>
    <w:rsid w:val="002266F4"/>
    <w:rsid w:val="00240454"/>
    <w:rsid w:val="00242096"/>
    <w:rsid w:val="0025125C"/>
    <w:rsid w:val="002521B0"/>
    <w:rsid w:val="00254A4A"/>
    <w:rsid w:val="002627FF"/>
    <w:rsid w:val="002675ED"/>
    <w:rsid w:val="00270FF3"/>
    <w:rsid w:val="002736C1"/>
    <w:rsid w:val="002736EF"/>
    <w:rsid w:val="0027484D"/>
    <w:rsid w:val="002754CB"/>
    <w:rsid w:val="0027572B"/>
    <w:rsid w:val="00282447"/>
    <w:rsid w:val="00290725"/>
    <w:rsid w:val="00290FF2"/>
    <w:rsid w:val="00291102"/>
    <w:rsid w:val="002932A8"/>
    <w:rsid w:val="00295646"/>
    <w:rsid w:val="00296225"/>
    <w:rsid w:val="00297C6E"/>
    <w:rsid w:val="002A1F41"/>
    <w:rsid w:val="002A547A"/>
    <w:rsid w:val="002A7E09"/>
    <w:rsid w:val="002B108F"/>
    <w:rsid w:val="002C03DD"/>
    <w:rsid w:val="002C2B3E"/>
    <w:rsid w:val="002C76FB"/>
    <w:rsid w:val="002E16E5"/>
    <w:rsid w:val="002E3404"/>
    <w:rsid w:val="002E4D77"/>
    <w:rsid w:val="002E72A6"/>
    <w:rsid w:val="002F2C1A"/>
    <w:rsid w:val="002F50B9"/>
    <w:rsid w:val="002F64B3"/>
    <w:rsid w:val="00302D88"/>
    <w:rsid w:val="003059A7"/>
    <w:rsid w:val="00310693"/>
    <w:rsid w:val="00311BA1"/>
    <w:rsid w:val="00320CE5"/>
    <w:rsid w:val="003217EC"/>
    <w:rsid w:val="00324EEB"/>
    <w:rsid w:val="00327664"/>
    <w:rsid w:val="00335049"/>
    <w:rsid w:val="003367A0"/>
    <w:rsid w:val="00337F6F"/>
    <w:rsid w:val="0034250D"/>
    <w:rsid w:val="0035192D"/>
    <w:rsid w:val="0035742F"/>
    <w:rsid w:val="0036228F"/>
    <w:rsid w:val="003630C4"/>
    <w:rsid w:val="003679F3"/>
    <w:rsid w:val="0037135F"/>
    <w:rsid w:val="003723AA"/>
    <w:rsid w:val="00375877"/>
    <w:rsid w:val="00380DF0"/>
    <w:rsid w:val="00383AD0"/>
    <w:rsid w:val="00385241"/>
    <w:rsid w:val="00394083"/>
    <w:rsid w:val="00394A66"/>
    <w:rsid w:val="003A0AF3"/>
    <w:rsid w:val="003B13DD"/>
    <w:rsid w:val="003B3494"/>
    <w:rsid w:val="003B74AB"/>
    <w:rsid w:val="003C06D1"/>
    <w:rsid w:val="003C1DE9"/>
    <w:rsid w:val="003C5C80"/>
    <w:rsid w:val="003C77DB"/>
    <w:rsid w:val="003D29B5"/>
    <w:rsid w:val="003D4B36"/>
    <w:rsid w:val="003E258C"/>
    <w:rsid w:val="003E7600"/>
    <w:rsid w:val="003E7DA7"/>
    <w:rsid w:val="003F22B3"/>
    <w:rsid w:val="0040384A"/>
    <w:rsid w:val="0040478C"/>
    <w:rsid w:val="00405873"/>
    <w:rsid w:val="00411B23"/>
    <w:rsid w:val="00411D28"/>
    <w:rsid w:val="00413DE4"/>
    <w:rsid w:val="004159DD"/>
    <w:rsid w:val="0041646F"/>
    <w:rsid w:val="00436146"/>
    <w:rsid w:val="004407C4"/>
    <w:rsid w:val="004421BA"/>
    <w:rsid w:val="0044466E"/>
    <w:rsid w:val="00451417"/>
    <w:rsid w:val="00454C19"/>
    <w:rsid w:val="00455DF1"/>
    <w:rsid w:val="00457248"/>
    <w:rsid w:val="00457442"/>
    <w:rsid w:val="0046523F"/>
    <w:rsid w:val="00467D96"/>
    <w:rsid w:val="004702A8"/>
    <w:rsid w:val="004717B6"/>
    <w:rsid w:val="00471BE1"/>
    <w:rsid w:val="00472C0E"/>
    <w:rsid w:val="00476541"/>
    <w:rsid w:val="004771CD"/>
    <w:rsid w:val="004820A9"/>
    <w:rsid w:val="00484D06"/>
    <w:rsid w:val="00484F70"/>
    <w:rsid w:val="00485003"/>
    <w:rsid w:val="00485450"/>
    <w:rsid w:val="00486E76"/>
    <w:rsid w:val="00487BCC"/>
    <w:rsid w:val="00490543"/>
    <w:rsid w:val="00490629"/>
    <w:rsid w:val="00496EBF"/>
    <w:rsid w:val="00496F14"/>
    <w:rsid w:val="004A00C5"/>
    <w:rsid w:val="004A010C"/>
    <w:rsid w:val="004A0F91"/>
    <w:rsid w:val="004A2CF1"/>
    <w:rsid w:val="004A4A28"/>
    <w:rsid w:val="004A615B"/>
    <w:rsid w:val="004B2380"/>
    <w:rsid w:val="004B5D17"/>
    <w:rsid w:val="004B723F"/>
    <w:rsid w:val="004B7574"/>
    <w:rsid w:val="004C1C4B"/>
    <w:rsid w:val="004C2E4D"/>
    <w:rsid w:val="004C34CD"/>
    <w:rsid w:val="004E1221"/>
    <w:rsid w:val="004E251E"/>
    <w:rsid w:val="004E6278"/>
    <w:rsid w:val="004F7385"/>
    <w:rsid w:val="005020F9"/>
    <w:rsid w:val="00503109"/>
    <w:rsid w:val="00504260"/>
    <w:rsid w:val="00505F36"/>
    <w:rsid w:val="00506F9A"/>
    <w:rsid w:val="00512EE0"/>
    <w:rsid w:val="005144AA"/>
    <w:rsid w:val="0051502E"/>
    <w:rsid w:val="00525FB2"/>
    <w:rsid w:val="005363E6"/>
    <w:rsid w:val="00553C13"/>
    <w:rsid w:val="005551CB"/>
    <w:rsid w:val="00557D34"/>
    <w:rsid w:val="00560235"/>
    <w:rsid w:val="00560312"/>
    <w:rsid w:val="005604B9"/>
    <w:rsid w:val="00565075"/>
    <w:rsid w:val="00567459"/>
    <w:rsid w:val="00580AFF"/>
    <w:rsid w:val="00582750"/>
    <w:rsid w:val="005827CE"/>
    <w:rsid w:val="00583585"/>
    <w:rsid w:val="00584A80"/>
    <w:rsid w:val="0058517F"/>
    <w:rsid w:val="00586D73"/>
    <w:rsid w:val="00590974"/>
    <w:rsid w:val="0059191D"/>
    <w:rsid w:val="005931DA"/>
    <w:rsid w:val="00595966"/>
    <w:rsid w:val="00596465"/>
    <w:rsid w:val="00597B9F"/>
    <w:rsid w:val="005A7516"/>
    <w:rsid w:val="005B1AD5"/>
    <w:rsid w:val="005B59E7"/>
    <w:rsid w:val="005B68D9"/>
    <w:rsid w:val="005C1973"/>
    <w:rsid w:val="005C4754"/>
    <w:rsid w:val="005D0E49"/>
    <w:rsid w:val="005D12C6"/>
    <w:rsid w:val="005D18E4"/>
    <w:rsid w:val="005D1AE9"/>
    <w:rsid w:val="005D1ED8"/>
    <w:rsid w:val="005D3C3F"/>
    <w:rsid w:val="005D462A"/>
    <w:rsid w:val="005E0A0D"/>
    <w:rsid w:val="005E4D97"/>
    <w:rsid w:val="005E6891"/>
    <w:rsid w:val="005E71FD"/>
    <w:rsid w:val="005F2546"/>
    <w:rsid w:val="005F2AE8"/>
    <w:rsid w:val="005F3860"/>
    <w:rsid w:val="005F7689"/>
    <w:rsid w:val="00602679"/>
    <w:rsid w:val="00604522"/>
    <w:rsid w:val="006048AF"/>
    <w:rsid w:val="0060511E"/>
    <w:rsid w:val="00605D97"/>
    <w:rsid w:val="006104B7"/>
    <w:rsid w:val="006140AA"/>
    <w:rsid w:val="006168D2"/>
    <w:rsid w:val="006170D2"/>
    <w:rsid w:val="00617651"/>
    <w:rsid w:val="00620671"/>
    <w:rsid w:val="0062636B"/>
    <w:rsid w:val="00632425"/>
    <w:rsid w:val="006338A8"/>
    <w:rsid w:val="0063768A"/>
    <w:rsid w:val="00640CAA"/>
    <w:rsid w:val="00641CD3"/>
    <w:rsid w:val="00641FCD"/>
    <w:rsid w:val="00644B57"/>
    <w:rsid w:val="006463ED"/>
    <w:rsid w:val="006471CF"/>
    <w:rsid w:val="00647F19"/>
    <w:rsid w:val="00653A0B"/>
    <w:rsid w:val="00653A10"/>
    <w:rsid w:val="00655CCF"/>
    <w:rsid w:val="006612B0"/>
    <w:rsid w:val="00661A1F"/>
    <w:rsid w:val="00663EE1"/>
    <w:rsid w:val="00670E98"/>
    <w:rsid w:val="006727F4"/>
    <w:rsid w:val="00673C39"/>
    <w:rsid w:val="00680DDE"/>
    <w:rsid w:val="006837B6"/>
    <w:rsid w:val="00684B01"/>
    <w:rsid w:val="00690CD8"/>
    <w:rsid w:val="00694EC1"/>
    <w:rsid w:val="00695795"/>
    <w:rsid w:val="00696905"/>
    <w:rsid w:val="006A066C"/>
    <w:rsid w:val="006A0B6E"/>
    <w:rsid w:val="006A0E60"/>
    <w:rsid w:val="006A6A65"/>
    <w:rsid w:val="006A7F86"/>
    <w:rsid w:val="006B1398"/>
    <w:rsid w:val="006B6813"/>
    <w:rsid w:val="006B7388"/>
    <w:rsid w:val="006C0E5B"/>
    <w:rsid w:val="006C76CE"/>
    <w:rsid w:val="006D06CF"/>
    <w:rsid w:val="006D7105"/>
    <w:rsid w:val="006E0EBA"/>
    <w:rsid w:val="006E494A"/>
    <w:rsid w:val="006E59CA"/>
    <w:rsid w:val="006E71BD"/>
    <w:rsid w:val="006F1C1B"/>
    <w:rsid w:val="006F2DA5"/>
    <w:rsid w:val="00700429"/>
    <w:rsid w:val="00701833"/>
    <w:rsid w:val="007034A8"/>
    <w:rsid w:val="00704262"/>
    <w:rsid w:val="007065FC"/>
    <w:rsid w:val="007079CB"/>
    <w:rsid w:val="00712037"/>
    <w:rsid w:val="007201CB"/>
    <w:rsid w:val="0072086C"/>
    <w:rsid w:val="00721686"/>
    <w:rsid w:val="00722CE2"/>
    <w:rsid w:val="00725139"/>
    <w:rsid w:val="007273AB"/>
    <w:rsid w:val="00727CF1"/>
    <w:rsid w:val="00734D4E"/>
    <w:rsid w:val="007354D2"/>
    <w:rsid w:val="00737F48"/>
    <w:rsid w:val="00740956"/>
    <w:rsid w:val="00745ED1"/>
    <w:rsid w:val="00747C2F"/>
    <w:rsid w:val="0075051D"/>
    <w:rsid w:val="0075557C"/>
    <w:rsid w:val="0075634E"/>
    <w:rsid w:val="00756D83"/>
    <w:rsid w:val="00761B89"/>
    <w:rsid w:val="00762F1B"/>
    <w:rsid w:val="007650F7"/>
    <w:rsid w:val="00765A2B"/>
    <w:rsid w:val="00765D33"/>
    <w:rsid w:val="007746F4"/>
    <w:rsid w:val="00775CF7"/>
    <w:rsid w:val="007760A5"/>
    <w:rsid w:val="0078173B"/>
    <w:rsid w:val="00781E64"/>
    <w:rsid w:val="00782CA8"/>
    <w:rsid w:val="00783E89"/>
    <w:rsid w:val="00784AF2"/>
    <w:rsid w:val="00787160"/>
    <w:rsid w:val="00794DA5"/>
    <w:rsid w:val="007A05CB"/>
    <w:rsid w:val="007A30BD"/>
    <w:rsid w:val="007B287E"/>
    <w:rsid w:val="007B47C0"/>
    <w:rsid w:val="007B65CF"/>
    <w:rsid w:val="007C15B3"/>
    <w:rsid w:val="007C2EF7"/>
    <w:rsid w:val="007C3870"/>
    <w:rsid w:val="007C653A"/>
    <w:rsid w:val="007E2EC0"/>
    <w:rsid w:val="007E3976"/>
    <w:rsid w:val="007E5E0E"/>
    <w:rsid w:val="007F205B"/>
    <w:rsid w:val="007F3CEC"/>
    <w:rsid w:val="0080157A"/>
    <w:rsid w:val="0080374F"/>
    <w:rsid w:val="008052BC"/>
    <w:rsid w:val="00806E44"/>
    <w:rsid w:val="00807DB3"/>
    <w:rsid w:val="0081178A"/>
    <w:rsid w:val="00815DC8"/>
    <w:rsid w:val="00821A47"/>
    <w:rsid w:val="008237CB"/>
    <w:rsid w:val="00823E4D"/>
    <w:rsid w:val="0083235C"/>
    <w:rsid w:val="00833B70"/>
    <w:rsid w:val="008372C2"/>
    <w:rsid w:val="00842DAD"/>
    <w:rsid w:val="00843AA3"/>
    <w:rsid w:val="008552B0"/>
    <w:rsid w:val="00855E1C"/>
    <w:rsid w:val="00856CA0"/>
    <w:rsid w:val="0086037E"/>
    <w:rsid w:val="00861EC4"/>
    <w:rsid w:val="00866244"/>
    <w:rsid w:val="00872CD4"/>
    <w:rsid w:val="00873744"/>
    <w:rsid w:val="00875D0A"/>
    <w:rsid w:val="00881D84"/>
    <w:rsid w:val="008829C4"/>
    <w:rsid w:val="008871EC"/>
    <w:rsid w:val="00894DE0"/>
    <w:rsid w:val="008956FB"/>
    <w:rsid w:val="00895879"/>
    <w:rsid w:val="008A3773"/>
    <w:rsid w:val="008A489C"/>
    <w:rsid w:val="008A7DAB"/>
    <w:rsid w:val="008B05CA"/>
    <w:rsid w:val="008B4BDF"/>
    <w:rsid w:val="008B58BF"/>
    <w:rsid w:val="008C0C17"/>
    <w:rsid w:val="008C2C5B"/>
    <w:rsid w:val="008C3CF8"/>
    <w:rsid w:val="008C5639"/>
    <w:rsid w:val="008C7D88"/>
    <w:rsid w:val="008C7F45"/>
    <w:rsid w:val="008D026B"/>
    <w:rsid w:val="008D06D5"/>
    <w:rsid w:val="008D2A74"/>
    <w:rsid w:val="008D4FB3"/>
    <w:rsid w:val="008D5ED7"/>
    <w:rsid w:val="008D6F5B"/>
    <w:rsid w:val="008E0A3D"/>
    <w:rsid w:val="008E7F5D"/>
    <w:rsid w:val="008F33A0"/>
    <w:rsid w:val="008F5A1A"/>
    <w:rsid w:val="00900E26"/>
    <w:rsid w:val="009035D8"/>
    <w:rsid w:val="009042B3"/>
    <w:rsid w:val="00905074"/>
    <w:rsid w:val="00905668"/>
    <w:rsid w:val="00913999"/>
    <w:rsid w:val="009321FE"/>
    <w:rsid w:val="00932A17"/>
    <w:rsid w:val="00933550"/>
    <w:rsid w:val="00935DC4"/>
    <w:rsid w:val="009413D8"/>
    <w:rsid w:val="00941DF8"/>
    <w:rsid w:val="00946A26"/>
    <w:rsid w:val="00950F39"/>
    <w:rsid w:val="00951299"/>
    <w:rsid w:val="00960B1D"/>
    <w:rsid w:val="00960D0A"/>
    <w:rsid w:val="00961A1D"/>
    <w:rsid w:val="00964780"/>
    <w:rsid w:val="0096546A"/>
    <w:rsid w:val="009669D9"/>
    <w:rsid w:val="00967D57"/>
    <w:rsid w:val="0097496B"/>
    <w:rsid w:val="00980772"/>
    <w:rsid w:val="00980AF9"/>
    <w:rsid w:val="0098323E"/>
    <w:rsid w:val="00983DF1"/>
    <w:rsid w:val="009935A9"/>
    <w:rsid w:val="009B4694"/>
    <w:rsid w:val="009C43C1"/>
    <w:rsid w:val="009C695A"/>
    <w:rsid w:val="009C722D"/>
    <w:rsid w:val="009D0A2B"/>
    <w:rsid w:val="009D6863"/>
    <w:rsid w:val="009E0DA3"/>
    <w:rsid w:val="009E120F"/>
    <w:rsid w:val="009E5A0E"/>
    <w:rsid w:val="009E6166"/>
    <w:rsid w:val="009F64AD"/>
    <w:rsid w:val="00A049BD"/>
    <w:rsid w:val="00A05FF0"/>
    <w:rsid w:val="00A157F6"/>
    <w:rsid w:val="00A2070C"/>
    <w:rsid w:val="00A24062"/>
    <w:rsid w:val="00A25853"/>
    <w:rsid w:val="00A27B75"/>
    <w:rsid w:val="00A32E08"/>
    <w:rsid w:val="00A33A6B"/>
    <w:rsid w:val="00A4423D"/>
    <w:rsid w:val="00A4520B"/>
    <w:rsid w:val="00A50244"/>
    <w:rsid w:val="00A508AB"/>
    <w:rsid w:val="00A527FC"/>
    <w:rsid w:val="00A53A7F"/>
    <w:rsid w:val="00A60A05"/>
    <w:rsid w:val="00A62BB8"/>
    <w:rsid w:val="00A62F45"/>
    <w:rsid w:val="00A64205"/>
    <w:rsid w:val="00A65AF8"/>
    <w:rsid w:val="00A73A8F"/>
    <w:rsid w:val="00A7545B"/>
    <w:rsid w:val="00A84692"/>
    <w:rsid w:val="00A900DF"/>
    <w:rsid w:val="00A91A3D"/>
    <w:rsid w:val="00A944D1"/>
    <w:rsid w:val="00A94D86"/>
    <w:rsid w:val="00A95EE3"/>
    <w:rsid w:val="00A9670E"/>
    <w:rsid w:val="00AA77F6"/>
    <w:rsid w:val="00AB06B0"/>
    <w:rsid w:val="00AB6752"/>
    <w:rsid w:val="00AC1C57"/>
    <w:rsid w:val="00AC2CDF"/>
    <w:rsid w:val="00AC353F"/>
    <w:rsid w:val="00AC367A"/>
    <w:rsid w:val="00AD0B65"/>
    <w:rsid w:val="00AD2706"/>
    <w:rsid w:val="00AD38EA"/>
    <w:rsid w:val="00AD452E"/>
    <w:rsid w:val="00AD5141"/>
    <w:rsid w:val="00AD6F60"/>
    <w:rsid w:val="00AE4C0A"/>
    <w:rsid w:val="00AF7ED3"/>
    <w:rsid w:val="00B0056F"/>
    <w:rsid w:val="00B07776"/>
    <w:rsid w:val="00B07DA0"/>
    <w:rsid w:val="00B11EE1"/>
    <w:rsid w:val="00B14CBA"/>
    <w:rsid w:val="00B1522E"/>
    <w:rsid w:val="00B16041"/>
    <w:rsid w:val="00B22728"/>
    <w:rsid w:val="00B35A8C"/>
    <w:rsid w:val="00B3616D"/>
    <w:rsid w:val="00B36D23"/>
    <w:rsid w:val="00B423C4"/>
    <w:rsid w:val="00B44356"/>
    <w:rsid w:val="00B4650A"/>
    <w:rsid w:val="00B53E90"/>
    <w:rsid w:val="00B5778F"/>
    <w:rsid w:val="00B65002"/>
    <w:rsid w:val="00B70B90"/>
    <w:rsid w:val="00B73525"/>
    <w:rsid w:val="00B762B7"/>
    <w:rsid w:val="00B86A73"/>
    <w:rsid w:val="00B87F69"/>
    <w:rsid w:val="00B9209D"/>
    <w:rsid w:val="00BA0055"/>
    <w:rsid w:val="00BA38DB"/>
    <w:rsid w:val="00BB1B26"/>
    <w:rsid w:val="00BB2250"/>
    <w:rsid w:val="00BB2CBF"/>
    <w:rsid w:val="00BB3756"/>
    <w:rsid w:val="00BB532A"/>
    <w:rsid w:val="00BC252D"/>
    <w:rsid w:val="00BC5CCA"/>
    <w:rsid w:val="00BC7177"/>
    <w:rsid w:val="00BD2928"/>
    <w:rsid w:val="00BD5AFD"/>
    <w:rsid w:val="00BD5C61"/>
    <w:rsid w:val="00BD6154"/>
    <w:rsid w:val="00BE00A6"/>
    <w:rsid w:val="00BE2B47"/>
    <w:rsid w:val="00BE73FE"/>
    <w:rsid w:val="00BE7970"/>
    <w:rsid w:val="00BF05E8"/>
    <w:rsid w:val="00BF1FE8"/>
    <w:rsid w:val="00BF365D"/>
    <w:rsid w:val="00BF3E25"/>
    <w:rsid w:val="00C007E7"/>
    <w:rsid w:val="00C01C38"/>
    <w:rsid w:val="00C027E1"/>
    <w:rsid w:val="00C0383E"/>
    <w:rsid w:val="00C04ED3"/>
    <w:rsid w:val="00C14D93"/>
    <w:rsid w:val="00C15DAD"/>
    <w:rsid w:val="00C15FDD"/>
    <w:rsid w:val="00C301D0"/>
    <w:rsid w:val="00C3024C"/>
    <w:rsid w:val="00C30A03"/>
    <w:rsid w:val="00C3572A"/>
    <w:rsid w:val="00C36611"/>
    <w:rsid w:val="00C401A4"/>
    <w:rsid w:val="00C50722"/>
    <w:rsid w:val="00C57A31"/>
    <w:rsid w:val="00C60FCA"/>
    <w:rsid w:val="00C6360D"/>
    <w:rsid w:val="00C644CB"/>
    <w:rsid w:val="00C64719"/>
    <w:rsid w:val="00C67342"/>
    <w:rsid w:val="00C7173E"/>
    <w:rsid w:val="00C757E3"/>
    <w:rsid w:val="00C77178"/>
    <w:rsid w:val="00C8006F"/>
    <w:rsid w:val="00C82433"/>
    <w:rsid w:val="00C925A1"/>
    <w:rsid w:val="00C957EF"/>
    <w:rsid w:val="00C96849"/>
    <w:rsid w:val="00C9780C"/>
    <w:rsid w:val="00CA2521"/>
    <w:rsid w:val="00CA3AE1"/>
    <w:rsid w:val="00CB5351"/>
    <w:rsid w:val="00CC4AE6"/>
    <w:rsid w:val="00CC6771"/>
    <w:rsid w:val="00CC7050"/>
    <w:rsid w:val="00CD7DF2"/>
    <w:rsid w:val="00CE03DC"/>
    <w:rsid w:val="00CE65CA"/>
    <w:rsid w:val="00CF130C"/>
    <w:rsid w:val="00CF174D"/>
    <w:rsid w:val="00CF4E59"/>
    <w:rsid w:val="00D01BDA"/>
    <w:rsid w:val="00D01D8C"/>
    <w:rsid w:val="00D0278C"/>
    <w:rsid w:val="00D13BCC"/>
    <w:rsid w:val="00D14F50"/>
    <w:rsid w:val="00D17D12"/>
    <w:rsid w:val="00D20A1C"/>
    <w:rsid w:val="00D26E20"/>
    <w:rsid w:val="00D31152"/>
    <w:rsid w:val="00D36023"/>
    <w:rsid w:val="00D37B7B"/>
    <w:rsid w:val="00D42209"/>
    <w:rsid w:val="00D445A5"/>
    <w:rsid w:val="00D466FF"/>
    <w:rsid w:val="00D51E58"/>
    <w:rsid w:val="00D55F85"/>
    <w:rsid w:val="00D61122"/>
    <w:rsid w:val="00D62BD0"/>
    <w:rsid w:val="00D62BEF"/>
    <w:rsid w:val="00D63AF5"/>
    <w:rsid w:val="00D63D1A"/>
    <w:rsid w:val="00D6416F"/>
    <w:rsid w:val="00D65B0B"/>
    <w:rsid w:val="00D667EB"/>
    <w:rsid w:val="00D677F8"/>
    <w:rsid w:val="00D6787D"/>
    <w:rsid w:val="00D7176E"/>
    <w:rsid w:val="00D72861"/>
    <w:rsid w:val="00D749C4"/>
    <w:rsid w:val="00D74DC9"/>
    <w:rsid w:val="00D773B5"/>
    <w:rsid w:val="00D775C7"/>
    <w:rsid w:val="00D81A9C"/>
    <w:rsid w:val="00D908D0"/>
    <w:rsid w:val="00D916AE"/>
    <w:rsid w:val="00D92A5A"/>
    <w:rsid w:val="00D92E84"/>
    <w:rsid w:val="00D93C33"/>
    <w:rsid w:val="00DA22F5"/>
    <w:rsid w:val="00DA2937"/>
    <w:rsid w:val="00DB01BD"/>
    <w:rsid w:val="00DB170A"/>
    <w:rsid w:val="00DB643B"/>
    <w:rsid w:val="00DC0755"/>
    <w:rsid w:val="00DC38BA"/>
    <w:rsid w:val="00DC415D"/>
    <w:rsid w:val="00DC6C3F"/>
    <w:rsid w:val="00DD3733"/>
    <w:rsid w:val="00DD5027"/>
    <w:rsid w:val="00DD773A"/>
    <w:rsid w:val="00DE1BA9"/>
    <w:rsid w:val="00DE23E2"/>
    <w:rsid w:val="00DE6E79"/>
    <w:rsid w:val="00DF6B8A"/>
    <w:rsid w:val="00E06171"/>
    <w:rsid w:val="00E10562"/>
    <w:rsid w:val="00E10609"/>
    <w:rsid w:val="00E114EA"/>
    <w:rsid w:val="00E16E6C"/>
    <w:rsid w:val="00E25E15"/>
    <w:rsid w:val="00E3412B"/>
    <w:rsid w:val="00E40453"/>
    <w:rsid w:val="00E414D1"/>
    <w:rsid w:val="00E438A9"/>
    <w:rsid w:val="00E44D28"/>
    <w:rsid w:val="00E50912"/>
    <w:rsid w:val="00E50D04"/>
    <w:rsid w:val="00E5134D"/>
    <w:rsid w:val="00E556A4"/>
    <w:rsid w:val="00E562CF"/>
    <w:rsid w:val="00E61B93"/>
    <w:rsid w:val="00E631DF"/>
    <w:rsid w:val="00E658E6"/>
    <w:rsid w:val="00E673E6"/>
    <w:rsid w:val="00E726E3"/>
    <w:rsid w:val="00E72C3E"/>
    <w:rsid w:val="00E74373"/>
    <w:rsid w:val="00E75AD1"/>
    <w:rsid w:val="00E768E6"/>
    <w:rsid w:val="00E80698"/>
    <w:rsid w:val="00E810BB"/>
    <w:rsid w:val="00E83436"/>
    <w:rsid w:val="00E948A9"/>
    <w:rsid w:val="00E9534F"/>
    <w:rsid w:val="00E97C57"/>
    <w:rsid w:val="00EA29FE"/>
    <w:rsid w:val="00EA5F60"/>
    <w:rsid w:val="00EB0F6F"/>
    <w:rsid w:val="00EB3928"/>
    <w:rsid w:val="00EB392E"/>
    <w:rsid w:val="00EC4BB0"/>
    <w:rsid w:val="00EC7A1F"/>
    <w:rsid w:val="00ED17B8"/>
    <w:rsid w:val="00ED37B4"/>
    <w:rsid w:val="00EE00DE"/>
    <w:rsid w:val="00EE2610"/>
    <w:rsid w:val="00EE2980"/>
    <w:rsid w:val="00EE503F"/>
    <w:rsid w:val="00EF455B"/>
    <w:rsid w:val="00EF5CD1"/>
    <w:rsid w:val="00EF66C4"/>
    <w:rsid w:val="00EF68F9"/>
    <w:rsid w:val="00F00C64"/>
    <w:rsid w:val="00F06539"/>
    <w:rsid w:val="00F06E3A"/>
    <w:rsid w:val="00F06F62"/>
    <w:rsid w:val="00F07751"/>
    <w:rsid w:val="00F10AB2"/>
    <w:rsid w:val="00F10E69"/>
    <w:rsid w:val="00F11FF1"/>
    <w:rsid w:val="00F13293"/>
    <w:rsid w:val="00F142BB"/>
    <w:rsid w:val="00F15056"/>
    <w:rsid w:val="00F15FAF"/>
    <w:rsid w:val="00F1657E"/>
    <w:rsid w:val="00F1724C"/>
    <w:rsid w:val="00F204AF"/>
    <w:rsid w:val="00F20AA0"/>
    <w:rsid w:val="00F24FE9"/>
    <w:rsid w:val="00F27466"/>
    <w:rsid w:val="00F31395"/>
    <w:rsid w:val="00F3308B"/>
    <w:rsid w:val="00F335A4"/>
    <w:rsid w:val="00F3399F"/>
    <w:rsid w:val="00F35F20"/>
    <w:rsid w:val="00F42A92"/>
    <w:rsid w:val="00F479CC"/>
    <w:rsid w:val="00F50AC5"/>
    <w:rsid w:val="00F55CBC"/>
    <w:rsid w:val="00F60204"/>
    <w:rsid w:val="00F6378F"/>
    <w:rsid w:val="00F72E0D"/>
    <w:rsid w:val="00F77254"/>
    <w:rsid w:val="00F82E18"/>
    <w:rsid w:val="00F83AD9"/>
    <w:rsid w:val="00F85F48"/>
    <w:rsid w:val="00F86844"/>
    <w:rsid w:val="00F9372E"/>
    <w:rsid w:val="00F961DA"/>
    <w:rsid w:val="00F96991"/>
    <w:rsid w:val="00FA0968"/>
    <w:rsid w:val="00FA4447"/>
    <w:rsid w:val="00FA586F"/>
    <w:rsid w:val="00FA60B6"/>
    <w:rsid w:val="00FB4FDD"/>
    <w:rsid w:val="00FC1675"/>
    <w:rsid w:val="00FD0284"/>
    <w:rsid w:val="00FD44F9"/>
    <w:rsid w:val="00FE04AD"/>
    <w:rsid w:val="00FE07AC"/>
    <w:rsid w:val="00FE2D8E"/>
    <w:rsid w:val="00FF0076"/>
    <w:rsid w:val="00FF4B90"/>
    <w:rsid w:val="00FF5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9D686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686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F479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479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479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F479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F479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F479C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F479C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F479C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C2E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C2EF7"/>
  </w:style>
  <w:style w:type="paragraph" w:styleId="a5">
    <w:name w:val="footer"/>
    <w:basedOn w:val="a"/>
    <w:link w:val="a6"/>
    <w:uiPriority w:val="99"/>
    <w:unhideWhenUsed/>
    <w:rsid w:val="007C2E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C2EF7"/>
  </w:style>
  <w:style w:type="paragraph" w:styleId="a7">
    <w:name w:val="Balloon Text"/>
    <w:basedOn w:val="a"/>
    <w:link w:val="a8"/>
    <w:uiPriority w:val="99"/>
    <w:semiHidden/>
    <w:unhideWhenUsed/>
    <w:rsid w:val="005551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551CB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CA2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580AFF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A944D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A944D1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A944D1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944D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A944D1"/>
    <w:rPr>
      <w:b/>
      <w:bCs/>
      <w:sz w:val="20"/>
      <w:szCs w:val="20"/>
    </w:rPr>
  </w:style>
  <w:style w:type="character" w:customStyle="1" w:styleId="af0">
    <w:name w:val="Основной текст_"/>
    <w:basedOn w:val="a0"/>
    <w:link w:val="1"/>
    <w:rsid w:val="00C15DA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f0"/>
    <w:rsid w:val="00C15DAD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1">
    <w:name w:val="Другое_"/>
    <w:basedOn w:val="a0"/>
    <w:link w:val="af2"/>
    <w:rsid w:val="00C15DA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2">
    <w:name w:val="Другое"/>
    <w:basedOn w:val="a"/>
    <w:link w:val="af1"/>
    <w:rsid w:val="00C15DAD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3">
    <w:name w:val="Placeholder Text"/>
    <w:basedOn w:val="a0"/>
    <w:uiPriority w:val="99"/>
    <w:semiHidden/>
    <w:rsid w:val="002C03DD"/>
    <w:rPr>
      <w:color w:val="808080"/>
    </w:rPr>
  </w:style>
  <w:style w:type="character" w:styleId="af4">
    <w:name w:val="Hyperlink"/>
    <w:basedOn w:val="a0"/>
    <w:uiPriority w:val="99"/>
    <w:unhideWhenUsed/>
    <w:rsid w:val="005C1973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9D686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686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F479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479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479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F479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F479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F479C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F479C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F479C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C2E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C2EF7"/>
  </w:style>
  <w:style w:type="paragraph" w:styleId="a5">
    <w:name w:val="footer"/>
    <w:basedOn w:val="a"/>
    <w:link w:val="a6"/>
    <w:uiPriority w:val="99"/>
    <w:unhideWhenUsed/>
    <w:rsid w:val="007C2E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C2EF7"/>
  </w:style>
  <w:style w:type="paragraph" w:styleId="a7">
    <w:name w:val="Balloon Text"/>
    <w:basedOn w:val="a"/>
    <w:link w:val="a8"/>
    <w:uiPriority w:val="99"/>
    <w:semiHidden/>
    <w:unhideWhenUsed/>
    <w:rsid w:val="005551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551CB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CA2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580AFF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A944D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A944D1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A944D1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944D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A944D1"/>
    <w:rPr>
      <w:b/>
      <w:bCs/>
      <w:sz w:val="20"/>
      <w:szCs w:val="20"/>
    </w:rPr>
  </w:style>
  <w:style w:type="character" w:customStyle="1" w:styleId="af0">
    <w:name w:val="Основной текст_"/>
    <w:basedOn w:val="a0"/>
    <w:link w:val="1"/>
    <w:rsid w:val="00C15DA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f0"/>
    <w:rsid w:val="00C15DAD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1">
    <w:name w:val="Другое_"/>
    <w:basedOn w:val="a0"/>
    <w:link w:val="af2"/>
    <w:rsid w:val="00C15DA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2">
    <w:name w:val="Другое"/>
    <w:basedOn w:val="a"/>
    <w:link w:val="af1"/>
    <w:rsid w:val="00C15DAD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3">
    <w:name w:val="Placeholder Text"/>
    <w:basedOn w:val="a0"/>
    <w:uiPriority w:val="99"/>
    <w:semiHidden/>
    <w:rsid w:val="002C03DD"/>
    <w:rPr>
      <w:color w:val="808080"/>
    </w:rPr>
  </w:style>
  <w:style w:type="character" w:styleId="af4">
    <w:name w:val="Hyperlink"/>
    <w:basedOn w:val="a0"/>
    <w:uiPriority w:val="99"/>
    <w:unhideWhenUsed/>
    <w:rsid w:val="005C197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8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3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6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2197C5-25E1-425B-917F-391B28938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7</Pages>
  <Words>1958</Words>
  <Characters>11165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MyCompany</Company>
  <LinksUpToDate>false</LinksUpToDate>
  <CharactersWithSpaces>13097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Lazareva</dc:creator>
  <cp:lastModifiedBy>Пономарева Елена Сергеевна</cp:lastModifiedBy>
  <cp:revision>36</cp:revision>
  <cp:lastPrinted>2023-02-01T06:17:00Z</cp:lastPrinted>
  <dcterms:created xsi:type="dcterms:W3CDTF">2018-11-02T09:11:00Z</dcterms:created>
  <dcterms:modified xsi:type="dcterms:W3CDTF">2023-02-01T06:17:00Z</dcterms:modified>
</cp:coreProperties>
</file>